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9E7723" w:rsidRPr="00B12B22" w:rsidTr="009E7723">
        <w:tc>
          <w:tcPr>
            <w:tcW w:w="9180" w:type="dxa"/>
            <w:shd w:val="pct10" w:color="auto" w:fill="FFFFFF"/>
          </w:tcPr>
          <w:p w:rsidR="009E7723" w:rsidRPr="00B12B22" w:rsidRDefault="009E7723" w:rsidP="00EF6F6F">
            <w:pPr>
              <w:jc w:val="center"/>
              <w:rPr>
                <w:rFonts w:ascii="Trebuchet MS" w:hAnsi="Trebuchet MS"/>
                <w:sz w:val="22"/>
                <w:szCs w:val="22"/>
              </w:rPr>
            </w:pPr>
          </w:p>
          <w:p w:rsidR="009E7723" w:rsidRPr="00B12B22" w:rsidRDefault="009E7723" w:rsidP="00EF6F6F">
            <w:pPr>
              <w:pStyle w:val="Heading1"/>
              <w:numPr>
                <w:ilvl w:val="0"/>
                <w:numId w:val="0"/>
              </w:numPr>
              <w:rPr>
                <w:rFonts w:ascii="Trebuchet MS" w:hAnsi="Trebuchet MS"/>
                <w:b/>
                <w:bCs/>
                <w:sz w:val="28"/>
                <w:szCs w:val="28"/>
              </w:rPr>
            </w:pPr>
            <w:r w:rsidRPr="00B12B22">
              <w:rPr>
                <w:rFonts w:ascii="Trebuchet MS" w:hAnsi="Trebuchet MS"/>
                <w:b/>
                <w:bCs/>
                <w:sz w:val="28"/>
                <w:szCs w:val="28"/>
              </w:rPr>
              <w:t>Jack Petchey Foundation</w:t>
            </w:r>
          </w:p>
          <w:p w:rsidR="009E7723" w:rsidRPr="00B12B22" w:rsidRDefault="009E7723" w:rsidP="00EF6F6F">
            <w:pPr>
              <w:jc w:val="center"/>
              <w:rPr>
                <w:rFonts w:ascii="Trebuchet MS" w:hAnsi="Trebuchet MS"/>
                <w:sz w:val="12"/>
                <w:szCs w:val="12"/>
                <w:u w:val="single"/>
              </w:rPr>
            </w:pPr>
          </w:p>
          <w:p w:rsidR="009E7723" w:rsidRPr="00B12B22" w:rsidRDefault="009E7723" w:rsidP="00EF6F6F">
            <w:pPr>
              <w:pStyle w:val="Heading8"/>
              <w:numPr>
                <w:ilvl w:val="0"/>
                <w:numId w:val="0"/>
              </w:numPr>
              <w:rPr>
                <w:rFonts w:ascii="Trebuchet MS" w:hAnsi="Trebuchet MS"/>
                <w:bCs/>
                <w:sz w:val="28"/>
                <w:szCs w:val="28"/>
              </w:rPr>
            </w:pPr>
            <w:r w:rsidRPr="00B12B22">
              <w:rPr>
                <w:rFonts w:ascii="Trebuchet MS" w:hAnsi="Trebuchet MS"/>
                <w:bCs/>
                <w:sz w:val="28"/>
                <w:szCs w:val="28"/>
              </w:rPr>
              <w:t>Job Description</w:t>
            </w:r>
          </w:p>
          <w:p w:rsidR="009E7723" w:rsidRPr="00B12B22" w:rsidRDefault="009E7723" w:rsidP="00EF6F6F">
            <w:pPr>
              <w:jc w:val="center"/>
              <w:rPr>
                <w:rFonts w:ascii="Trebuchet MS" w:hAnsi="Trebuchet MS"/>
                <w:sz w:val="22"/>
                <w:szCs w:val="22"/>
              </w:rPr>
            </w:pPr>
          </w:p>
        </w:tc>
      </w:tr>
    </w:tbl>
    <w:p w:rsidR="009E7723" w:rsidRPr="00B12B22" w:rsidRDefault="009E7723" w:rsidP="009E7723">
      <w:pPr>
        <w:pStyle w:val="Heading8"/>
        <w:numPr>
          <w:ilvl w:val="0"/>
          <w:numId w:val="0"/>
        </w:numPr>
        <w:jc w:val="left"/>
        <w:rPr>
          <w:rFonts w:ascii="Trebuchet MS" w:hAnsi="Trebuchet MS"/>
          <w:b w:val="0"/>
          <w:sz w:val="22"/>
          <w:szCs w:val="22"/>
        </w:rPr>
      </w:pPr>
    </w:p>
    <w:p w:rsidR="0046458C" w:rsidRPr="00B12B22" w:rsidRDefault="0046458C">
      <w:pPr>
        <w:pStyle w:val="Heading8"/>
        <w:numPr>
          <w:ilvl w:val="0"/>
          <w:numId w:val="0"/>
        </w:numPr>
        <w:ind w:left="3600" w:hanging="3600"/>
        <w:jc w:val="left"/>
        <w:rPr>
          <w:rFonts w:ascii="Trebuchet MS" w:hAnsi="Trebuchet MS"/>
          <w:b w:val="0"/>
          <w:sz w:val="22"/>
          <w:szCs w:val="22"/>
        </w:rPr>
      </w:pPr>
      <w:r w:rsidRPr="00B12B22">
        <w:rPr>
          <w:rFonts w:ascii="Trebuchet MS" w:hAnsi="Trebuchet MS"/>
          <w:sz w:val="22"/>
          <w:szCs w:val="22"/>
        </w:rPr>
        <w:t>Job Title</w:t>
      </w:r>
      <w:r w:rsidR="00AB080B" w:rsidRPr="00B12B22">
        <w:rPr>
          <w:rFonts w:ascii="Trebuchet MS" w:hAnsi="Trebuchet MS"/>
          <w:b w:val="0"/>
          <w:sz w:val="22"/>
          <w:szCs w:val="22"/>
        </w:rPr>
        <w:t>:</w:t>
      </w:r>
      <w:r w:rsidR="00AB080B" w:rsidRPr="00B12B22">
        <w:rPr>
          <w:rFonts w:ascii="Trebuchet MS" w:hAnsi="Trebuchet MS"/>
          <w:b w:val="0"/>
          <w:sz w:val="22"/>
          <w:szCs w:val="22"/>
        </w:rPr>
        <w:tab/>
      </w:r>
      <w:r w:rsidR="003E3570">
        <w:rPr>
          <w:rFonts w:ascii="Trebuchet MS" w:hAnsi="Trebuchet MS"/>
          <w:b w:val="0"/>
          <w:sz w:val="22"/>
          <w:szCs w:val="22"/>
        </w:rPr>
        <w:t>Communications</w:t>
      </w:r>
      <w:r w:rsidR="0046264E">
        <w:rPr>
          <w:rFonts w:ascii="Trebuchet MS" w:hAnsi="Trebuchet MS"/>
          <w:b w:val="0"/>
          <w:sz w:val="22"/>
          <w:szCs w:val="22"/>
        </w:rPr>
        <w:t xml:space="preserve"> and PR </w:t>
      </w:r>
      <w:r w:rsidR="00B33188">
        <w:rPr>
          <w:rFonts w:ascii="Trebuchet MS" w:hAnsi="Trebuchet MS"/>
          <w:b w:val="0"/>
          <w:color w:val="000000"/>
          <w:sz w:val="22"/>
          <w:szCs w:val="22"/>
        </w:rPr>
        <w:t>Officer</w:t>
      </w:r>
    </w:p>
    <w:p w:rsidR="00B06720" w:rsidRPr="00B12B22" w:rsidRDefault="00B06720" w:rsidP="00B06720">
      <w:pPr>
        <w:rPr>
          <w:sz w:val="22"/>
          <w:szCs w:val="22"/>
        </w:rPr>
      </w:pPr>
    </w:p>
    <w:p w:rsidR="00B12B22" w:rsidRPr="004A1CA6" w:rsidRDefault="0046458C" w:rsidP="00B12B22">
      <w:pPr>
        <w:rPr>
          <w:rFonts w:ascii="Trebuchet MS" w:hAnsi="Trebuchet MS"/>
          <w:bCs/>
          <w:color w:val="FF0000"/>
          <w:sz w:val="22"/>
          <w:szCs w:val="22"/>
        </w:rPr>
      </w:pPr>
      <w:r w:rsidRPr="00B12B22">
        <w:rPr>
          <w:rFonts w:ascii="Trebuchet MS" w:hAnsi="Trebuchet MS"/>
          <w:b/>
          <w:sz w:val="22"/>
          <w:szCs w:val="22"/>
        </w:rPr>
        <w:t>Responsible to</w:t>
      </w:r>
      <w:r w:rsidRPr="00B12B22">
        <w:rPr>
          <w:rFonts w:ascii="Trebuchet MS" w:hAnsi="Trebuchet MS"/>
          <w:sz w:val="22"/>
          <w:szCs w:val="22"/>
        </w:rPr>
        <w:t>:</w:t>
      </w:r>
      <w:r w:rsidR="00ED0FE6">
        <w:rPr>
          <w:rFonts w:ascii="Trebuchet MS" w:hAnsi="Trebuchet MS"/>
          <w:sz w:val="22"/>
          <w:szCs w:val="22"/>
        </w:rPr>
        <w:tab/>
      </w:r>
      <w:r w:rsidR="00ED0FE6">
        <w:rPr>
          <w:rFonts w:ascii="Trebuchet MS" w:hAnsi="Trebuchet MS"/>
          <w:sz w:val="22"/>
          <w:szCs w:val="22"/>
        </w:rPr>
        <w:tab/>
      </w:r>
      <w:r w:rsidR="00ED0FE6">
        <w:rPr>
          <w:rFonts w:ascii="Trebuchet MS" w:hAnsi="Trebuchet MS"/>
          <w:sz w:val="22"/>
          <w:szCs w:val="22"/>
        </w:rPr>
        <w:tab/>
        <w:t>Head of Communications and PR</w:t>
      </w:r>
    </w:p>
    <w:p w:rsidR="0046458C" w:rsidRPr="00B12B22" w:rsidRDefault="0046458C">
      <w:pPr>
        <w:jc w:val="both"/>
        <w:rPr>
          <w:rFonts w:ascii="Trebuchet MS" w:hAnsi="Trebuchet MS"/>
          <w:b/>
          <w:sz w:val="22"/>
          <w:szCs w:val="22"/>
        </w:rPr>
      </w:pPr>
    </w:p>
    <w:p w:rsidR="0046458C" w:rsidRPr="00B12B22" w:rsidRDefault="0046458C" w:rsidP="00443D90">
      <w:pPr>
        <w:pStyle w:val="Heading2"/>
        <w:numPr>
          <w:ilvl w:val="0"/>
          <w:numId w:val="0"/>
        </w:numPr>
        <w:ind w:left="3600" w:hanging="3600"/>
        <w:jc w:val="left"/>
        <w:rPr>
          <w:rFonts w:ascii="Trebuchet MS" w:hAnsi="Trebuchet MS"/>
          <w:sz w:val="22"/>
          <w:szCs w:val="22"/>
        </w:rPr>
      </w:pPr>
      <w:r w:rsidRPr="00B12B22">
        <w:rPr>
          <w:rFonts w:ascii="Trebuchet MS" w:hAnsi="Trebuchet MS"/>
          <w:b/>
          <w:sz w:val="22"/>
          <w:szCs w:val="22"/>
        </w:rPr>
        <w:t>Location</w:t>
      </w:r>
      <w:r w:rsidRPr="00B12B22">
        <w:rPr>
          <w:rFonts w:ascii="Trebuchet MS" w:hAnsi="Trebuchet MS"/>
          <w:sz w:val="22"/>
          <w:szCs w:val="22"/>
        </w:rPr>
        <w:t>:</w:t>
      </w:r>
      <w:r w:rsidRPr="00B12B22">
        <w:rPr>
          <w:rFonts w:ascii="Trebuchet MS" w:hAnsi="Trebuchet MS"/>
          <w:sz w:val="22"/>
          <w:szCs w:val="22"/>
        </w:rPr>
        <w:tab/>
      </w:r>
      <w:r w:rsidR="00635224" w:rsidRPr="00B12B22">
        <w:rPr>
          <w:rFonts w:ascii="Trebuchet MS" w:hAnsi="Trebuchet MS"/>
          <w:sz w:val="22"/>
          <w:szCs w:val="22"/>
        </w:rPr>
        <w:t xml:space="preserve">Jack Petchey </w:t>
      </w:r>
      <w:r w:rsidR="00AB080B" w:rsidRPr="00B12B22">
        <w:rPr>
          <w:rFonts w:ascii="Trebuchet MS" w:hAnsi="Trebuchet MS"/>
          <w:sz w:val="22"/>
          <w:szCs w:val="22"/>
        </w:rPr>
        <w:t>Foundation</w:t>
      </w:r>
      <w:r w:rsidR="009418EA">
        <w:rPr>
          <w:rFonts w:ascii="Trebuchet MS" w:hAnsi="Trebuchet MS"/>
          <w:sz w:val="22"/>
          <w:szCs w:val="22"/>
        </w:rPr>
        <w:t>,</w:t>
      </w:r>
      <w:r w:rsidR="00AB080B" w:rsidRPr="00B12B22">
        <w:rPr>
          <w:rFonts w:ascii="Trebuchet MS" w:hAnsi="Trebuchet MS"/>
          <w:sz w:val="22"/>
          <w:szCs w:val="22"/>
        </w:rPr>
        <w:t xml:space="preserve"> </w:t>
      </w:r>
      <w:r w:rsidR="005C551A" w:rsidRPr="00EE3358">
        <w:rPr>
          <w:rFonts w:ascii="Trebuchet MS" w:hAnsi="Trebuchet MS"/>
          <w:sz w:val="22"/>
          <w:szCs w:val="22"/>
        </w:rPr>
        <w:t>Dockmaster’s House, 1 Hertsmere Rd, London, E14 8JJ</w:t>
      </w:r>
      <w:r w:rsidR="005C551A">
        <w:rPr>
          <w:rFonts w:ascii="Trebuchet MS" w:hAnsi="Trebuchet MS"/>
          <w:sz w:val="22"/>
          <w:szCs w:val="22"/>
        </w:rPr>
        <w:t xml:space="preserve"> (Canary Wharf area</w:t>
      </w:r>
      <w:r w:rsidR="00B70FFA">
        <w:rPr>
          <w:rFonts w:ascii="Trebuchet MS" w:hAnsi="Trebuchet MS"/>
          <w:sz w:val="22"/>
          <w:szCs w:val="22"/>
        </w:rPr>
        <w:t>)</w:t>
      </w:r>
    </w:p>
    <w:p w:rsidR="00B12B22" w:rsidRDefault="00B12B22">
      <w:pPr>
        <w:jc w:val="both"/>
        <w:rPr>
          <w:rFonts w:ascii="Trebuchet MS" w:hAnsi="Trebuchet MS"/>
          <w:b/>
          <w:sz w:val="22"/>
          <w:szCs w:val="22"/>
          <w:u w:val="single"/>
        </w:rPr>
      </w:pPr>
    </w:p>
    <w:p w:rsidR="00462485" w:rsidRPr="00513163" w:rsidRDefault="00462485" w:rsidP="00462485">
      <w:pPr>
        <w:jc w:val="both"/>
        <w:rPr>
          <w:rFonts w:ascii="Trebuchet MS" w:hAnsi="Trebuchet MS"/>
          <w:b/>
          <w:sz w:val="22"/>
          <w:szCs w:val="22"/>
        </w:rPr>
      </w:pPr>
      <w:r w:rsidRPr="00513163">
        <w:rPr>
          <w:rFonts w:ascii="Trebuchet MS" w:hAnsi="Trebuchet MS"/>
          <w:b/>
          <w:sz w:val="22"/>
          <w:szCs w:val="22"/>
        </w:rPr>
        <w:t>Background</w:t>
      </w:r>
    </w:p>
    <w:p w:rsidR="00462485" w:rsidRPr="00513163" w:rsidRDefault="00462485" w:rsidP="00462485">
      <w:pPr>
        <w:jc w:val="both"/>
        <w:rPr>
          <w:rFonts w:ascii="Trebuchet MS" w:hAnsi="Trebuchet MS"/>
          <w:b/>
          <w:sz w:val="22"/>
          <w:szCs w:val="22"/>
        </w:rPr>
      </w:pPr>
    </w:p>
    <w:p w:rsidR="00462485" w:rsidRPr="00513163" w:rsidRDefault="00462485" w:rsidP="00B57A4B">
      <w:pPr>
        <w:rPr>
          <w:rFonts w:ascii="Trebuchet MS" w:hAnsi="Trebuchet MS"/>
          <w:sz w:val="22"/>
          <w:szCs w:val="22"/>
        </w:rPr>
      </w:pPr>
      <w:r w:rsidRPr="00513163">
        <w:rPr>
          <w:rFonts w:ascii="Trebuchet MS" w:hAnsi="Trebuchet MS"/>
          <w:sz w:val="22"/>
          <w:szCs w:val="22"/>
        </w:rPr>
        <w:t>The Jack Petchey Fo</w:t>
      </w:r>
      <w:r w:rsidR="007F074C">
        <w:rPr>
          <w:rFonts w:ascii="Trebuchet MS" w:hAnsi="Trebuchet MS"/>
          <w:sz w:val="22"/>
          <w:szCs w:val="22"/>
        </w:rPr>
        <w:t>undation is a dynamic organisation</w:t>
      </w:r>
      <w:r w:rsidRPr="00513163">
        <w:rPr>
          <w:rFonts w:ascii="Trebuchet MS" w:hAnsi="Trebuchet MS"/>
          <w:sz w:val="22"/>
          <w:szCs w:val="22"/>
        </w:rPr>
        <w:t xml:space="preserve"> </w:t>
      </w:r>
      <w:r w:rsidR="003C18BD">
        <w:rPr>
          <w:rFonts w:ascii="Trebuchet MS" w:hAnsi="Trebuchet MS"/>
          <w:sz w:val="22"/>
          <w:szCs w:val="22"/>
        </w:rPr>
        <w:t>established i</w:t>
      </w:r>
      <w:r w:rsidRPr="00513163">
        <w:rPr>
          <w:rFonts w:ascii="Trebuchet MS" w:hAnsi="Trebuchet MS"/>
          <w:sz w:val="22"/>
          <w:szCs w:val="22"/>
        </w:rPr>
        <w:t>n 1999 by Sir Jack Petchey CBE to inspire and motivate young people and recognise them for their achievements. The F</w:t>
      </w:r>
      <w:r w:rsidR="00881969">
        <w:rPr>
          <w:rFonts w:ascii="Trebuchet MS" w:hAnsi="Trebuchet MS"/>
          <w:sz w:val="22"/>
          <w:szCs w:val="22"/>
        </w:rPr>
        <w:t>oundation has invested over £124</w:t>
      </w:r>
      <w:r w:rsidRPr="00513163">
        <w:rPr>
          <w:rFonts w:ascii="Trebuchet MS" w:hAnsi="Trebuchet MS"/>
          <w:sz w:val="22"/>
          <w:szCs w:val="22"/>
        </w:rPr>
        <w:t xml:space="preserve"> million in young people across London and Essex. </w:t>
      </w:r>
    </w:p>
    <w:p w:rsidR="00462485" w:rsidRPr="00513163" w:rsidRDefault="00462485" w:rsidP="00462485">
      <w:pPr>
        <w:jc w:val="both"/>
        <w:rPr>
          <w:rFonts w:ascii="Trebuchet MS" w:hAnsi="Trebuchet MS"/>
          <w:sz w:val="22"/>
          <w:szCs w:val="22"/>
        </w:rPr>
      </w:pPr>
    </w:p>
    <w:p w:rsidR="00462485" w:rsidRPr="00513163" w:rsidRDefault="00462485" w:rsidP="00B57A4B">
      <w:pPr>
        <w:rPr>
          <w:rFonts w:ascii="Trebuchet MS" w:hAnsi="Trebuchet MS"/>
          <w:sz w:val="22"/>
          <w:szCs w:val="22"/>
        </w:rPr>
      </w:pPr>
      <w:r w:rsidRPr="00513163">
        <w:rPr>
          <w:rFonts w:ascii="Trebuchet MS" w:hAnsi="Trebuchet MS"/>
          <w:sz w:val="22"/>
          <w:szCs w:val="22"/>
        </w:rPr>
        <w:t xml:space="preserve">The Foundation has a strong commitment to ensuring that young people are at the centre of our work, that their voices are heard, their views communicated and their leadership supported. This is an exciting time to join the Foundation, as we embark on </w:t>
      </w:r>
      <w:r w:rsidR="003C18BD">
        <w:rPr>
          <w:rFonts w:ascii="Trebuchet MS" w:hAnsi="Trebuchet MS"/>
          <w:sz w:val="22"/>
          <w:szCs w:val="22"/>
        </w:rPr>
        <w:t>a new</w:t>
      </w:r>
      <w:r w:rsidRPr="00513163">
        <w:rPr>
          <w:rFonts w:ascii="Trebuchet MS" w:hAnsi="Trebuchet MS"/>
          <w:sz w:val="22"/>
          <w:szCs w:val="22"/>
        </w:rPr>
        <w:t xml:space="preserve"> three-year strategy which seeks to ensure that young people across London and Essex are recognised for their achievements and supported to be the best that they can be.  </w:t>
      </w:r>
    </w:p>
    <w:p w:rsidR="00462485" w:rsidRDefault="00462485">
      <w:pPr>
        <w:jc w:val="both"/>
        <w:rPr>
          <w:rFonts w:ascii="Trebuchet MS" w:hAnsi="Trebuchet MS"/>
          <w:b/>
          <w:sz w:val="22"/>
          <w:szCs w:val="22"/>
        </w:rPr>
      </w:pPr>
    </w:p>
    <w:p w:rsidR="0046458C" w:rsidRPr="00985716" w:rsidRDefault="00B12B22">
      <w:pPr>
        <w:jc w:val="both"/>
        <w:rPr>
          <w:rFonts w:ascii="Trebuchet MS" w:hAnsi="Trebuchet MS"/>
          <w:b/>
          <w:sz w:val="22"/>
          <w:szCs w:val="22"/>
        </w:rPr>
      </w:pPr>
      <w:r w:rsidRPr="00985716">
        <w:rPr>
          <w:rFonts w:ascii="Trebuchet MS" w:hAnsi="Trebuchet MS"/>
          <w:b/>
          <w:sz w:val="22"/>
          <w:szCs w:val="22"/>
        </w:rPr>
        <w:t>The Role</w:t>
      </w:r>
      <w:r w:rsidR="00985716">
        <w:rPr>
          <w:rFonts w:ascii="Trebuchet MS" w:hAnsi="Trebuchet MS"/>
          <w:b/>
          <w:sz w:val="22"/>
          <w:szCs w:val="22"/>
        </w:rPr>
        <w:t>:</w:t>
      </w:r>
    </w:p>
    <w:p w:rsidR="0046458C" w:rsidRPr="00B12B22" w:rsidRDefault="0046458C">
      <w:pPr>
        <w:pStyle w:val="BodyText"/>
        <w:rPr>
          <w:rFonts w:ascii="Trebuchet MS" w:hAnsi="Trebuchet MS"/>
          <w:b/>
          <w:sz w:val="22"/>
          <w:szCs w:val="22"/>
          <w:u w:val="single"/>
        </w:rPr>
      </w:pPr>
      <w:r w:rsidRPr="00B12B22">
        <w:rPr>
          <w:rFonts w:ascii="Trebuchet MS" w:hAnsi="Trebuchet MS"/>
          <w:b/>
          <w:sz w:val="22"/>
          <w:szCs w:val="22"/>
          <w:u w:val="single"/>
        </w:rPr>
        <w:t xml:space="preserve"> </w:t>
      </w:r>
    </w:p>
    <w:p w:rsidR="00C46228" w:rsidRPr="00C46228" w:rsidRDefault="00927731" w:rsidP="00C46228">
      <w:pPr>
        <w:rPr>
          <w:rFonts w:ascii="Trebuchet MS" w:hAnsi="Trebuchet MS"/>
          <w:sz w:val="22"/>
          <w:szCs w:val="22"/>
        </w:rPr>
      </w:pPr>
      <w:r>
        <w:rPr>
          <w:rFonts w:ascii="Trebuchet MS" w:hAnsi="Trebuchet MS"/>
          <w:sz w:val="22"/>
          <w:szCs w:val="22"/>
        </w:rPr>
        <w:t>O</w:t>
      </w:r>
      <w:r w:rsidR="00C46228">
        <w:rPr>
          <w:rFonts w:ascii="Trebuchet MS" w:hAnsi="Trebuchet MS"/>
          <w:sz w:val="22"/>
          <w:szCs w:val="22"/>
        </w:rPr>
        <w:t xml:space="preserve">ur new </w:t>
      </w:r>
      <w:r w:rsidR="00C46228" w:rsidRPr="00C46228">
        <w:rPr>
          <w:rFonts w:ascii="Trebuchet MS" w:hAnsi="Trebuchet MS"/>
          <w:sz w:val="22"/>
          <w:szCs w:val="22"/>
        </w:rPr>
        <w:t>Comm</w:t>
      </w:r>
      <w:r w:rsidR="00C46228">
        <w:rPr>
          <w:rFonts w:ascii="Trebuchet MS" w:hAnsi="Trebuchet MS"/>
          <w:sz w:val="22"/>
          <w:szCs w:val="22"/>
        </w:rPr>
        <w:t>unication</w:t>
      </w:r>
      <w:r w:rsidR="00C46228" w:rsidRPr="00C46228">
        <w:rPr>
          <w:rFonts w:ascii="Trebuchet MS" w:hAnsi="Trebuchet MS"/>
          <w:sz w:val="22"/>
          <w:szCs w:val="22"/>
        </w:rPr>
        <w:t xml:space="preserve">s </w:t>
      </w:r>
      <w:r w:rsidR="00C46228">
        <w:rPr>
          <w:rFonts w:ascii="Trebuchet MS" w:hAnsi="Trebuchet MS"/>
          <w:sz w:val="22"/>
          <w:szCs w:val="22"/>
        </w:rPr>
        <w:t xml:space="preserve">and PR </w:t>
      </w:r>
      <w:r>
        <w:rPr>
          <w:rFonts w:ascii="Trebuchet MS" w:hAnsi="Trebuchet MS"/>
          <w:sz w:val="22"/>
          <w:szCs w:val="22"/>
        </w:rPr>
        <w:t xml:space="preserve">Officer will </w:t>
      </w:r>
      <w:r w:rsidR="005D410D">
        <w:rPr>
          <w:rFonts w:ascii="Trebuchet MS" w:hAnsi="Trebuchet MS"/>
          <w:sz w:val="22"/>
          <w:szCs w:val="22"/>
        </w:rPr>
        <w:t>aim</w:t>
      </w:r>
      <w:r>
        <w:rPr>
          <w:rFonts w:ascii="Trebuchet MS" w:hAnsi="Trebuchet MS"/>
          <w:sz w:val="22"/>
          <w:szCs w:val="22"/>
        </w:rPr>
        <w:t xml:space="preserve"> to </w:t>
      </w:r>
      <w:r w:rsidR="00C46228" w:rsidRPr="00C46228">
        <w:rPr>
          <w:rFonts w:ascii="Trebuchet MS" w:hAnsi="Trebuchet MS"/>
          <w:sz w:val="22"/>
          <w:szCs w:val="22"/>
        </w:rPr>
        <w:t>amplify</w:t>
      </w:r>
      <w:r w:rsidR="00C46228">
        <w:rPr>
          <w:rFonts w:ascii="Trebuchet MS" w:hAnsi="Trebuchet MS"/>
          <w:sz w:val="22"/>
          <w:szCs w:val="22"/>
        </w:rPr>
        <w:t xml:space="preserve"> all of the great things the Foundation does </w:t>
      </w:r>
      <w:r w:rsidR="00C46228" w:rsidRPr="00C46228">
        <w:rPr>
          <w:rFonts w:ascii="Trebuchet MS" w:hAnsi="Trebuchet MS"/>
          <w:sz w:val="22"/>
          <w:szCs w:val="22"/>
        </w:rPr>
        <w:t xml:space="preserve">but </w:t>
      </w:r>
      <w:r>
        <w:rPr>
          <w:rFonts w:ascii="Trebuchet MS" w:hAnsi="Trebuchet MS"/>
          <w:sz w:val="22"/>
          <w:szCs w:val="22"/>
        </w:rPr>
        <w:t xml:space="preserve">also </w:t>
      </w:r>
      <w:r w:rsidR="00C46228" w:rsidRPr="00C46228">
        <w:rPr>
          <w:rFonts w:ascii="Trebuchet MS" w:hAnsi="Trebuchet MS"/>
          <w:sz w:val="22"/>
          <w:szCs w:val="22"/>
        </w:rPr>
        <w:t>more</w:t>
      </w:r>
      <w:r>
        <w:rPr>
          <w:rFonts w:ascii="Trebuchet MS" w:hAnsi="Trebuchet MS"/>
          <w:sz w:val="22"/>
          <w:szCs w:val="22"/>
        </w:rPr>
        <w:t xml:space="preserve"> importantly ensure</w:t>
      </w:r>
      <w:r w:rsidR="008028E8">
        <w:rPr>
          <w:rFonts w:ascii="Trebuchet MS" w:hAnsi="Trebuchet MS"/>
          <w:sz w:val="22"/>
          <w:szCs w:val="22"/>
        </w:rPr>
        <w:t xml:space="preserve"> PR and</w:t>
      </w:r>
      <w:r w:rsidR="00C46228" w:rsidRPr="00C46228">
        <w:rPr>
          <w:rFonts w:ascii="Trebuchet MS" w:hAnsi="Trebuchet MS"/>
          <w:sz w:val="22"/>
          <w:szCs w:val="22"/>
        </w:rPr>
        <w:t xml:space="preserve"> Comm</w:t>
      </w:r>
      <w:r w:rsidR="008028E8">
        <w:rPr>
          <w:rFonts w:ascii="Trebuchet MS" w:hAnsi="Trebuchet MS"/>
          <w:sz w:val="22"/>
          <w:szCs w:val="22"/>
        </w:rPr>
        <w:t>unication</w:t>
      </w:r>
      <w:r w:rsidR="00C46228" w:rsidRPr="00C46228">
        <w:rPr>
          <w:rFonts w:ascii="Trebuchet MS" w:hAnsi="Trebuchet MS"/>
          <w:sz w:val="22"/>
          <w:szCs w:val="22"/>
        </w:rPr>
        <w:t xml:space="preserve">s </w:t>
      </w:r>
      <w:r>
        <w:rPr>
          <w:rFonts w:ascii="Trebuchet MS" w:hAnsi="Trebuchet MS"/>
          <w:sz w:val="22"/>
          <w:szCs w:val="22"/>
        </w:rPr>
        <w:t>i</w:t>
      </w:r>
      <w:r w:rsidR="008028E8">
        <w:rPr>
          <w:rFonts w:ascii="Trebuchet MS" w:hAnsi="Trebuchet MS"/>
          <w:sz w:val="22"/>
          <w:szCs w:val="22"/>
        </w:rPr>
        <w:t>s a vehicle to help deliver our</w:t>
      </w:r>
      <w:r w:rsidR="00C46228" w:rsidRPr="00C46228">
        <w:rPr>
          <w:rFonts w:ascii="Trebuchet MS" w:hAnsi="Trebuchet MS"/>
          <w:sz w:val="22"/>
          <w:szCs w:val="22"/>
        </w:rPr>
        <w:t xml:space="preserve"> mission of inspiring and motivating young people to become achievers and valuable members of society.</w:t>
      </w:r>
    </w:p>
    <w:p w:rsidR="00C46228" w:rsidRPr="00C46228" w:rsidRDefault="00C46228" w:rsidP="00C46228">
      <w:pPr>
        <w:rPr>
          <w:rFonts w:ascii="Trebuchet MS" w:hAnsi="Trebuchet MS"/>
          <w:sz w:val="22"/>
          <w:szCs w:val="22"/>
        </w:rPr>
      </w:pPr>
      <w:r w:rsidRPr="00C46228">
        <w:rPr>
          <w:rFonts w:ascii="Trebuchet MS" w:hAnsi="Trebuchet MS"/>
          <w:sz w:val="22"/>
          <w:szCs w:val="22"/>
        </w:rPr>
        <w:t> </w:t>
      </w:r>
    </w:p>
    <w:p w:rsidR="00C46228" w:rsidRPr="00C46228" w:rsidRDefault="00927731" w:rsidP="00C46228">
      <w:pPr>
        <w:rPr>
          <w:rFonts w:ascii="Trebuchet MS" w:hAnsi="Trebuchet MS"/>
          <w:sz w:val="22"/>
          <w:szCs w:val="22"/>
        </w:rPr>
      </w:pPr>
      <w:r>
        <w:rPr>
          <w:rFonts w:ascii="Trebuchet MS" w:hAnsi="Trebuchet MS"/>
          <w:sz w:val="22"/>
          <w:szCs w:val="22"/>
        </w:rPr>
        <w:t>We want to be</w:t>
      </w:r>
      <w:r w:rsidR="00C46228" w:rsidRPr="00C46228">
        <w:rPr>
          <w:rFonts w:ascii="Trebuchet MS" w:hAnsi="Trebuchet MS"/>
          <w:sz w:val="22"/>
          <w:szCs w:val="22"/>
        </w:rPr>
        <w:t xml:space="preserve"> the voice of young people in London and Essex. We want to provide them with the tools, resources, contacts and services that empower them to do great things.</w:t>
      </w:r>
    </w:p>
    <w:p w:rsidR="00C46228" w:rsidRPr="00C46228" w:rsidRDefault="00C46228" w:rsidP="00C46228">
      <w:pPr>
        <w:rPr>
          <w:rFonts w:ascii="Trebuchet MS" w:hAnsi="Trebuchet MS"/>
          <w:sz w:val="22"/>
          <w:szCs w:val="22"/>
        </w:rPr>
      </w:pPr>
      <w:r w:rsidRPr="00C46228">
        <w:rPr>
          <w:rFonts w:ascii="Trebuchet MS" w:hAnsi="Trebuchet MS"/>
          <w:sz w:val="22"/>
          <w:szCs w:val="22"/>
        </w:rPr>
        <w:t> </w:t>
      </w:r>
    </w:p>
    <w:p w:rsidR="00C46228" w:rsidRPr="00C46228" w:rsidRDefault="00C46228" w:rsidP="00C46228">
      <w:pPr>
        <w:rPr>
          <w:rFonts w:ascii="Trebuchet MS" w:hAnsi="Trebuchet MS"/>
          <w:sz w:val="22"/>
          <w:szCs w:val="22"/>
        </w:rPr>
      </w:pPr>
      <w:r w:rsidRPr="00C46228">
        <w:rPr>
          <w:rFonts w:ascii="Trebuchet MS" w:hAnsi="Trebuchet MS"/>
          <w:sz w:val="22"/>
          <w:szCs w:val="22"/>
        </w:rPr>
        <w:t>This is an excitin</w:t>
      </w:r>
      <w:r w:rsidR="00927731">
        <w:rPr>
          <w:rFonts w:ascii="Trebuchet MS" w:hAnsi="Trebuchet MS"/>
          <w:sz w:val="22"/>
          <w:szCs w:val="22"/>
        </w:rPr>
        <w:t>g role for the right person who</w:t>
      </w:r>
      <w:r w:rsidRPr="00C46228">
        <w:rPr>
          <w:rFonts w:ascii="Trebuchet MS" w:hAnsi="Trebuchet MS"/>
          <w:sz w:val="22"/>
          <w:szCs w:val="22"/>
        </w:rPr>
        <w:t xml:space="preserve"> has the energy, creativity and ambition to develop and deliver fun, e</w:t>
      </w:r>
      <w:r w:rsidR="00A91F95">
        <w:rPr>
          <w:rFonts w:ascii="Trebuchet MS" w:hAnsi="Trebuchet MS"/>
          <w:sz w:val="22"/>
          <w:szCs w:val="22"/>
        </w:rPr>
        <w:t>ngaging and effective c</w:t>
      </w:r>
      <w:r w:rsidR="008028E8">
        <w:rPr>
          <w:rFonts w:ascii="Trebuchet MS" w:hAnsi="Trebuchet MS"/>
          <w:sz w:val="22"/>
          <w:szCs w:val="22"/>
        </w:rPr>
        <w:t>ommunications</w:t>
      </w:r>
      <w:r w:rsidRPr="00C46228">
        <w:rPr>
          <w:rFonts w:ascii="Trebuchet MS" w:hAnsi="Trebuchet MS"/>
          <w:sz w:val="22"/>
          <w:szCs w:val="22"/>
        </w:rPr>
        <w:t>. </w:t>
      </w:r>
    </w:p>
    <w:p w:rsidR="00985716" w:rsidRPr="004A1CA6" w:rsidRDefault="00ED0FE6" w:rsidP="00444172">
      <w:pPr>
        <w:pStyle w:val="BodyText"/>
        <w:jc w:val="left"/>
        <w:rPr>
          <w:rFonts w:ascii="Trebuchet MS" w:hAnsi="Trebuchet MS"/>
          <w:sz w:val="22"/>
          <w:szCs w:val="22"/>
        </w:rPr>
      </w:pPr>
      <w:r>
        <w:rPr>
          <w:rFonts w:ascii="Trebuchet MS" w:hAnsi="Trebuchet MS"/>
          <w:sz w:val="22"/>
          <w:szCs w:val="22"/>
        </w:rPr>
        <w:t xml:space="preserve">  </w:t>
      </w:r>
    </w:p>
    <w:p w:rsidR="00985716" w:rsidRPr="004A1CA6" w:rsidRDefault="00985716" w:rsidP="00985716">
      <w:pPr>
        <w:rPr>
          <w:rFonts w:ascii="Trebuchet MS" w:hAnsi="Trebuchet MS"/>
          <w:b/>
          <w:bCs/>
          <w:sz w:val="22"/>
          <w:szCs w:val="22"/>
        </w:rPr>
      </w:pPr>
      <w:r w:rsidRPr="004A1CA6">
        <w:rPr>
          <w:rFonts w:ascii="Trebuchet MS" w:hAnsi="Trebuchet MS"/>
          <w:b/>
          <w:bCs/>
          <w:sz w:val="22"/>
          <w:szCs w:val="22"/>
        </w:rPr>
        <w:t xml:space="preserve">Primary </w:t>
      </w:r>
      <w:r>
        <w:rPr>
          <w:rFonts w:ascii="Trebuchet MS" w:hAnsi="Trebuchet MS"/>
          <w:b/>
          <w:bCs/>
          <w:sz w:val="22"/>
          <w:szCs w:val="22"/>
        </w:rPr>
        <w:t>D</w:t>
      </w:r>
      <w:r w:rsidRPr="004A1CA6">
        <w:rPr>
          <w:rFonts w:ascii="Trebuchet MS" w:hAnsi="Trebuchet MS"/>
          <w:b/>
          <w:bCs/>
          <w:sz w:val="22"/>
          <w:szCs w:val="22"/>
        </w:rPr>
        <w:t>uties:</w:t>
      </w:r>
    </w:p>
    <w:p w:rsidR="00985716" w:rsidRDefault="00985716" w:rsidP="00985716">
      <w:pPr>
        <w:rPr>
          <w:rFonts w:ascii="Trebuchet MS" w:hAnsi="Trebuchet MS"/>
          <w:b/>
          <w:bCs/>
          <w:sz w:val="22"/>
          <w:szCs w:val="22"/>
        </w:rPr>
      </w:pPr>
    </w:p>
    <w:p w:rsidR="002A6DE6" w:rsidRDefault="002A6DE6" w:rsidP="002A6DE6">
      <w:pPr>
        <w:rPr>
          <w:rFonts w:ascii="Trebuchet MS" w:hAnsi="Trebuchet MS"/>
          <w:b/>
          <w:bCs/>
          <w:sz w:val="22"/>
          <w:szCs w:val="22"/>
        </w:rPr>
      </w:pPr>
      <w:r>
        <w:rPr>
          <w:rFonts w:ascii="Trebuchet MS" w:hAnsi="Trebuchet MS"/>
          <w:b/>
          <w:bCs/>
          <w:sz w:val="22"/>
          <w:szCs w:val="22"/>
        </w:rPr>
        <w:t xml:space="preserve">Delivering the mission of JPF </w:t>
      </w:r>
      <w:r w:rsidR="003C18BD">
        <w:rPr>
          <w:rFonts w:ascii="Trebuchet MS" w:hAnsi="Trebuchet MS"/>
          <w:b/>
          <w:bCs/>
          <w:sz w:val="22"/>
          <w:szCs w:val="22"/>
        </w:rPr>
        <w:t>using</w:t>
      </w:r>
      <w:r w:rsidR="00A52976">
        <w:rPr>
          <w:rFonts w:ascii="Trebuchet MS" w:hAnsi="Trebuchet MS"/>
          <w:b/>
          <w:bCs/>
          <w:sz w:val="22"/>
          <w:szCs w:val="22"/>
        </w:rPr>
        <w:t xml:space="preserve"> Sir Jack’s story and inspiring</w:t>
      </w:r>
      <w:r>
        <w:rPr>
          <w:rFonts w:ascii="Trebuchet MS" w:hAnsi="Trebuchet MS"/>
          <w:b/>
          <w:bCs/>
          <w:sz w:val="22"/>
          <w:szCs w:val="22"/>
        </w:rPr>
        <w:t xml:space="preserve"> young people</w:t>
      </w:r>
      <w:r w:rsidR="003C18BD">
        <w:rPr>
          <w:rFonts w:ascii="Trebuchet MS" w:hAnsi="Trebuchet MS"/>
          <w:b/>
          <w:bCs/>
          <w:sz w:val="22"/>
          <w:szCs w:val="22"/>
        </w:rPr>
        <w:t>:</w:t>
      </w:r>
    </w:p>
    <w:p w:rsidR="003C18BD" w:rsidRDefault="003C18BD" w:rsidP="002A6DE6">
      <w:pPr>
        <w:rPr>
          <w:rFonts w:ascii="Trebuchet MS" w:hAnsi="Trebuchet MS"/>
          <w:b/>
          <w:bCs/>
          <w:sz w:val="22"/>
          <w:szCs w:val="22"/>
        </w:rPr>
      </w:pPr>
    </w:p>
    <w:p w:rsidR="002A6DE6" w:rsidRPr="00CA1192" w:rsidRDefault="002A6DE6" w:rsidP="002A6DE6">
      <w:pPr>
        <w:numPr>
          <w:ilvl w:val="0"/>
          <w:numId w:val="7"/>
        </w:numPr>
        <w:ind w:left="360"/>
        <w:rPr>
          <w:rFonts w:ascii="Trebuchet MS" w:hAnsi="Trebuchet MS"/>
          <w:color w:val="000000"/>
          <w:sz w:val="22"/>
          <w:szCs w:val="22"/>
        </w:rPr>
      </w:pPr>
      <w:r>
        <w:rPr>
          <w:rFonts w:ascii="Trebuchet MS" w:hAnsi="Trebuchet MS"/>
          <w:color w:val="000000"/>
          <w:sz w:val="22"/>
          <w:szCs w:val="22"/>
        </w:rPr>
        <w:t>Raise aspiration</w:t>
      </w:r>
      <w:r w:rsidR="003C18BD">
        <w:rPr>
          <w:rFonts w:ascii="Trebuchet MS" w:hAnsi="Trebuchet MS"/>
          <w:color w:val="000000"/>
          <w:sz w:val="22"/>
          <w:szCs w:val="22"/>
        </w:rPr>
        <w:t>s</w:t>
      </w:r>
      <w:r>
        <w:rPr>
          <w:rFonts w:ascii="Trebuchet MS" w:hAnsi="Trebuchet MS"/>
          <w:color w:val="000000"/>
          <w:sz w:val="22"/>
          <w:szCs w:val="22"/>
        </w:rPr>
        <w:t xml:space="preserve"> by r</w:t>
      </w:r>
      <w:r w:rsidRPr="00CA1192">
        <w:rPr>
          <w:rFonts w:ascii="Trebuchet MS" w:hAnsi="Trebuchet MS"/>
          <w:color w:val="000000"/>
          <w:sz w:val="22"/>
          <w:szCs w:val="22"/>
        </w:rPr>
        <w:t>el</w:t>
      </w:r>
      <w:r>
        <w:rPr>
          <w:rFonts w:ascii="Trebuchet MS" w:hAnsi="Trebuchet MS"/>
          <w:color w:val="000000"/>
          <w:sz w:val="22"/>
          <w:szCs w:val="22"/>
        </w:rPr>
        <w:t>easing</w:t>
      </w:r>
      <w:r w:rsidRPr="00CA1192">
        <w:rPr>
          <w:rFonts w:ascii="Trebuchet MS" w:hAnsi="Trebuchet MS"/>
          <w:color w:val="000000"/>
          <w:sz w:val="22"/>
          <w:szCs w:val="22"/>
        </w:rPr>
        <w:t xml:space="preserve"> “good news” sto</w:t>
      </w:r>
      <w:r>
        <w:rPr>
          <w:rFonts w:ascii="Trebuchet MS" w:hAnsi="Trebuchet MS"/>
          <w:color w:val="000000"/>
          <w:sz w:val="22"/>
          <w:szCs w:val="22"/>
        </w:rPr>
        <w:t>ries about</w:t>
      </w:r>
      <w:r w:rsidRPr="00CA1192">
        <w:rPr>
          <w:rFonts w:ascii="Trebuchet MS" w:hAnsi="Trebuchet MS"/>
          <w:color w:val="000000"/>
          <w:sz w:val="22"/>
          <w:szCs w:val="22"/>
        </w:rPr>
        <w:t xml:space="preserve"> young people’s achievements </w:t>
      </w:r>
      <w:r>
        <w:rPr>
          <w:rFonts w:ascii="Trebuchet MS" w:hAnsi="Trebuchet MS"/>
          <w:color w:val="000000"/>
          <w:sz w:val="22"/>
          <w:szCs w:val="22"/>
        </w:rPr>
        <w:t xml:space="preserve">to the </w:t>
      </w:r>
      <w:r w:rsidRPr="00981F54">
        <w:rPr>
          <w:rFonts w:ascii="Trebuchet MS" w:hAnsi="Trebuchet MS"/>
          <w:color w:val="000000"/>
          <w:sz w:val="22"/>
          <w:szCs w:val="22"/>
        </w:rPr>
        <w:t xml:space="preserve">press in a strategic manner. </w:t>
      </w:r>
      <w:r>
        <w:rPr>
          <w:rFonts w:ascii="Trebuchet MS" w:hAnsi="Trebuchet MS"/>
          <w:color w:val="000000"/>
          <w:sz w:val="22"/>
          <w:szCs w:val="22"/>
        </w:rPr>
        <w:t>I</w:t>
      </w:r>
      <w:r w:rsidRPr="00981F54">
        <w:rPr>
          <w:rFonts w:ascii="Trebuchet MS" w:hAnsi="Trebuchet MS"/>
          <w:color w:val="000000"/>
          <w:sz w:val="22"/>
          <w:szCs w:val="22"/>
        </w:rPr>
        <w:t>nterview, write and release stories via web/social media and press contacts. This will include</w:t>
      </w:r>
      <w:r>
        <w:rPr>
          <w:rFonts w:ascii="Trebuchet MS" w:hAnsi="Trebuchet MS"/>
          <w:color w:val="000000"/>
          <w:sz w:val="22"/>
          <w:szCs w:val="22"/>
        </w:rPr>
        <w:t xml:space="preserve"> </w:t>
      </w:r>
      <w:r w:rsidRPr="00981F54">
        <w:rPr>
          <w:rFonts w:ascii="Trebuchet MS" w:hAnsi="Trebuchet MS"/>
          <w:color w:val="000000"/>
          <w:sz w:val="22"/>
          <w:szCs w:val="22"/>
        </w:rPr>
        <w:t xml:space="preserve">weekly case </w:t>
      </w:r>
      <w:r>
        <w:rPr>
          <w:rFonts w:ascii="Trebuchet MS" w:hAnsi="Trebuchet MS"/>
          <w:color w:val="000000"/>
          <w:sz w:val="22"/>
          <w:szCs w:val="22"/>
        </w:rPr>
        <w:t>studies</w:t>
      </w:r>
      <w:r w:rsidRPr="00981F54">
        <w:rPr>
          <w:rFonts w:ascii="Trebuchet MS" w:hAnsi="Trebuchet MS"/>
          <w:color w:val="000000"/>
          <w:sz w:val="22"/>
          <w:szCs w:val="22"/>
        </w:rPr>
        <w:t xml:space="preserve"> </w:t>
      </w:r>
      <w:r>
        <w:rPr>
          <w:rFonts w:ascii="Trebuchet MS" w:hAnsi="Trebuchet MS"/>
          <w:color w:val="000000"/>
          <w:sz w:val="22"/>
          <w:szCs w:val="22"/>
        </w:rPr>
        <w:t>for our website</w:t>
      </w:r>
      <w:r w:rsidRPr="00CA1192">
        <w:rPr>
          <w:rFonts w:ascii="Trebuchet MS" w:hAnsi="Trebuchet MS"/>
          <w:color w:val="000000"/>
          <w:sz w:val="22"/>
          <w:szCs w:val="22"/>
        </w:rPr>
        <w:t>.</w:t>
      </w:r>
    </w:p>
    <w:p w:rsidR="002A6DE6" w:rsidRDefault="002A6DE6" w:rsidP="002A6DE6">
      <w:pPr>
        <w:rPr>
          <w:rFonts w:ascii="Trebuchet MS" w:hAnsi="Trebuchet MS"/>
          <w:b/>
          <w:bCs/>
          <w:sz w:val="22"/>
          <w:szCs w:val="22"/>
        </w:rPr>
      </w:pPr>
    </w:p>
    <w:p w:rsidR="002A6DE6" w:rsidRDefault="002A6DE6" w:rsidP="002A6DE6">
      <w:pPr>
        <w:numPr>
          <w:ilvl w:val="0"/>
          <w:numId w:val="7"/>
        </w:numPr>
        <w:ind w:left="360"/>
        <w:rPr>
          <w:rFonts w:ascii="Trebuchet MS" w:hAnsi="Trebuchet MS"/>
          <w:color w:val="000000"/>
          <w:sz w:val="22"/>
          <w:szCs w:val="22"/>
        </w:rPr>
      </w:pPr>
      <w:r>
        <w:rPr>
          <w:rFonts w:ascii="Trebuchet MS" w:hAnsi="Trebuchet MS"/>
          <w:color w:val="000000"/>
          <w:sz w:val="22"/>
          <w:szCs w:val="22"/>
        </w:rPr>
        <w:t>Review the process for engagement with Jack Petchey Found</w:t>
      </w:r>
      <w:r w:rsidR="003C18BD">
        <w:rPr>
          <w:rFonts w:ascii="Trebuchet MS" w:hAnsi="Trebuchet MS"/>
          <w:color w:val="000000"/>
          <w:sz w:val="22"/>
          <w:szCs w:val="22"/>
        </w:rPr>
        <w:t xml:space="preserve">ation Achievement Award winners utilising our extensive </w:t>
      </w:r>
      <w:r>
        <w:rPr>
          <w:rFonts w:ascii="Trebuchet MS" w:hAnsi="Trebuchet MS"/>
          <w:color w:val="000000"/>
          <w:sz w:val="22"/>
          <w:szCs w:val="22"/>
        </w:rPr>
        <w:t xml:space="preserve">database. </w:t>
      </w:r>
      <w:r w:rsidR="003C18BD">
        <w:rPr>
          <w:rFonts w:ascii="Trebuchet MS" w:hAnsi="Trebuchet MS"/>
          <w:color w:val="000000"/>
          <w:sz w:val="22"/>
          <w:szCs w:val="22"/>
        </w:rPr>
        <w:t xml:space="preserve">Consider </w:t>
      </w:r>
      <w:r>
        <w:rPr>
          <w:rFonts w:ascii="Trebuchet MS" w:hAnsi="Trebuchet MS"/>
          <w:color w:val="000000"/>
          <w:sz w:val="22"/>
          <w:szCs w:val="22"/>
        </w:rPr>
        <w:t xml:space="preserve">how we can improve sign up rates, highlight opportunities </w:t>
      </w:r>
      <w:r w:rsidR="003C18BD">
        <w:rPr>
          <w:rFonts w:ascii="Trebuchet MS" w:hAnsi="Trebuchet MS"/>
          <w:color w:val="000000"/>
          <w:sz w:val="22"/>
          <w:szCs w:val="22"/>
        </w:rPr>
        <w:t xml:space="preserve">for achievers </w:t>
      </w:r>
      <w:r>
        <w:rPr>
          <w:rFonts w:ascii="Trebuchet MS" w:hAnsi="Trebuchet MS"/>
          <w:color w:val="000000"/>
          <w:sz w:val="22"/>
          <w:szCs w:val="22"/>
        </w:rPr>
        <w:t>and develop a strategy for communicating with them.</w:t>
      </w:r>
    </w:p>
    <w:p w:rsidR="002A6DE6" w:rsidRDefault="002A6DE6" w:rsidP="002A6DE6">
      <w:pPr>
        <w:rPr>
          <w:rFonts w:ascii="Trebuchet MS" w:hAnsi="Trebuchet MS"/>
          <w:b/>
          <w:bCs/>
          <w:sz w:val="22"/>
          <w:szCs w:val="22"/>
        </w:rPr>
      </w:pPr>
    </w:p>
    <w:p w:rsidR="002A6DE6" w:rsidRPr="00CA1192" w:rsidRDefault="002A6DE6" w:rsidP="002A6DE6">
      <w:pPr>
        <w:numPr>
          <w:ilvl w:val="0"/>
          <w:numId w:val="7"/>
        </w:numPr>
        <w:ind w:left="360"/>
        <w:rPr>
          <w:rFonts w:ascii="Trebuchet MS" w:hAnsi="Trebuchet MS"/>
          <w:color w:val="000000"/>
          <w:sz w:val="22"/>
          <w:szCs w:val="22"/>
        </w:rPr>
      </w:pPr>
      <w:r w:rsidRPr="00CA1192">
        <w:rPr>
          <w:rFonts w:ascii="Trebuchet MS" w:hAnsi="Trebuchet MS"/>
          <w:color w:val="000000"/>
          <w:sz w:val="22"/>
          <w:szCs w:val="22"/>
        </w:rPr>
        <w:t>Help to monitor</w:t>
      </w:r>
      <w:r w:rsidR="00D43229">
        <w:rPr>
          <w:rFonts w:ascii="Trebuchet MS" w:hAnsi="Trebuchet MS"/>
          <w:color w:val="000000"/>
          <w:sz w:val="22"/>
          <w:szCs w:val="22"/>
        </w:rPr>
        <w:t xml:space="preserve"> </w:t>
      </w:r>
      <w:r w:rsidR="003C18BD">
        <w:rPr>
          <w:rFonts w:ascii="Trebuchet MS" w:hAnsi="Trebuchet MS"/>
          <w:color w:val="000000"/>
          <w:sz w:val="22"/>
          <w:szCs w:val="22"/>
        </w:rPr>
        <w:t xml:space="preserve">news </w:t>
      </w:r>
      <w:r w:rsidR="00D43229">
        <w:rPr>
          <w:rFonts w:ascii="Trebuchet MS" w:hAnsi="Trebuchet MS"/>
          <w:color w:val="000000"/>
          <w:sz w:val="22"/>
          <w:szCs w:val="22"/>
        </w:rPr>
        <w:t xml:space="preserve">stories </w:t>
      </w:r>
      <w:r w:rsidR="003C18BD">
        <w:rPr>
          <w:rFonts w:ascii="Trebuchet MS" w:hAnsi="Trebuchet MS"/>
          <w:color w:val="000000"/>
          <w:sz w:val="22"/>
          <w:szCs w:val="22"/>
        </w:rPr>
        <w:t xml:space="preserve">about </w:t>
      </w:r>
      <w:r w:rsidR="00D43229">
        <w:rPr>
          <w:rFonts w:ascii="Trebuchet MS" w:hAnsi="Trebuchet MS"/>
          <w:color w:val="000000"/>
          <w:sz w:val="22"/>
          <w:szCs w:val="22"/>
        </w:rPr>
        <w:t>young people and JPF and proac</w:t>
      </w:r>
      <w:r w:rsidR="00A74F9C">
        <w:rPr>
          <w:rFonts w:ascii="Trebuchet MS" w:hAnsi="Trebuchet MS"/>
          <w:color w:val="000000"/>
          <w:sz w:val="22"/>
          <w:szCs w:val="22"/>
        </w:rPr>
        <w:t xml:space="preserve">tively respond to highlight our </w:t>
      </w:r>
      <w:r w:rsidR="00D43229">
        <w:rPr>
          <w:rFonts w:ascii="Trebuchet MS" w:hAnsi="Trebuchet MS"/>
          <w:color w:val="000000"/>
          <w:sz w:val="22"/>
          <w:szCs w:val="22"/>
        </w:rPr>
        <w:t>opportunities and work</w:t>
      </w:r>
      <w:r w:rsidRPr="00CA1192">
        <w:rPr>
          <w:rFonts w:ascii="Trebuchet MS" w:hAnsi="Trebuchet MS"/>
          <w:color w:val="000000"/>
          <w:sz w:val="22"/>
          <w:szCs w:val="22"/>
        </w:rPr>
        <w:t>.</w:t>
      </w:r>
    </w:p>
    <w:p w:rsidR="002A6DE6" w:rsidRDefault="002A6DE6" w:rsidP="00985716">
      <w:pPr>
        <w:rPr>
          <w:rFonts w:ascii="Trebuchet MS" w:hAnsi="Trebuchet MS"/>
          <w:b/>
          <w:bCs/>
          <w:sz w:val="22"/>
          <w:szCs w:val="22"/>
        </w:rPr>
      </w:pPr>
    </w:p>
    <w:p w:rsidR="003C18BD" w:rsidRDefault="003C18BD" w:rsidP="00985716">
      <w:pPr>
        <w:rPr>
          <w:rFonts w:ascii="Trebuchet MS" w:hAnsi="Trebuchet MS"/>
          <w:b/>
          <w:bCs/>
          <w:sz w:val="22"/>
          <w:szCs w:val="22"/>
        </w:rPr>
      </w:pPr>
    </w:p>
    <w:p w:rsidR="003C18BD" w:rsidRDefault="003C18BD" w:rsidP="00985716">
      <w:pPr>
        <w:rPr>
          <w:rFonts w:ascii="Trebuchet MS" w:hAnsi="Trebuchet MS"/>
          <w:b/>
          <w:bCs/>
          <w:sz w:val="22"/>
          <w:szCs w:val="22"/>
        </w:rPr>
      </w:pPr>
    </w:p>
    <w:p w:rsidR="003C18BD" w:rsidRDefault="003C18BD" w:rsidP="00985716">
      <w:pPr>
        <w:rPr>
          <w:rFonts w:ascii="Trebuchet MS" w:hAnsi="Trebuchet MS"/>
          <w:b/>
          <w:bCs/>
          <w:sz w:val="22"/>
          <w:szCs w:val="22"/>
        </w:rPr>
      </w:pPr>
    </w:p>
    <w:p w:rsidR="003C18BD" w:rsidRDefault="003C18BD" w:rsidP="00985716">
      <w:pPr>
        <w:rPr>
          <w:rFonts w:ascii="Trebuchet MS" w:hAnsi="Trebuchet MS"/>
          <w:b/>
          <w:bCs/>
          <w:sz w:val="22"/>
          <w:szCs w:val="22"/>
        </w:rPr>
      </w:pPr>
    </w:p>
    <w:p w:rsidR="00BA6A6C" w:rsidRDefault="00BA6A6C" w:rsidP="00985716">
      <w:pPr>
        <w:rPr>
          <w:rFonts w:ascii="Trebuchet MS" w:hAnsi="Trebuchet MS"/>
          <w:b/>
          <w:bCs/>
          <w:sz w:val="22"/>
          <w:szCs w:val="22"/>
        </w:rPr>
      </w:pPr>
      <w:r>
        <w:rPr>
          <w:rFonts w:ascii="Trebuchet MS" w:hAnsi="Trebuchet MS"/>
          <w:b/>
          <w:bCs/>
          <w:sz w:val="22"/>
          <w:szCs w:val="22"/>
        </w:rPr>
        <w:lastRenderedPageBreak/>
        <w:t>PR</w:t>
      </w:r>
      <w:r w:rsidR="003C18BD">
        <w:rPr>
          <w:rFonts w:ascii="Trebuchet MS" w:hAnsi="Trebuchet MS"/>
          <w:b/>
          <w:bCs/>
          <w:sz w:val="22"/>
          <w:szCs w:val="22"/>
        </w:rPr>
        <w:t>:</w:t>
      </w:r>
    </w:p>
    <w:p w:rsidR="00CB0AC6" w:rsidRDefault="00CB0AC6" w:rsidP="00985716">
      <w:pPr>
        <w:rPr>
          <w:rFonts w:ascii="Trebuchet MS" w:hAnsi="Trebuchet MS"/>
          <w:b/>
          <w:bCs/>
          <w:sz w:val="22"/>
          <w:szCs w:val="22"/>
        </w:rPr>
      </w:pPr>
    </w:p>
    <w:p w:rsidR="00BA6A6C" w:rsidRDefault="00BA6A6C" w:rsidP="00BA6A6C">
      <w:pPr>
        <w:numPr>
          <w:ilvl w:val="0"/>
          <w:numId w:val="7"/>
        </w:numPr>
        <w:ind w:left="360"/>
        <w:rPr>
          <w:rFonts w:ascii="Trebuchet MS" w:hAnsi="Trebuchet MS"/>
          <w:color w:val="000000"/>
          <w:sz w:val="22"/>
          <w:szCs w:val="22"/>
        </w:rPr>
      </w:pPr>
      <w:r>
        <w:rPr>
          <w:rFonts w:ascii="Trebuchet MS" w:hAnsi="Trebuchet MS"/>
          <w:sz w:val="22"/>
          <w:szCs w:val="22"/>
        </w:rPr>
        <w:t>Take a lead role in w</w:t>
      </w:r>
      <w:r w:rsidRPr="00981F54">
        <w:rPr>
          <w:rFonts w:ascii="Trebuchet MS" w:hAnsi="Trebuchet MS"/>
          <w:color w:val="000000"/>
          <w:sz w:val="22"/>
          <w:szCs w:val="22"/>
        </w:rPr>
        <w:t>rit</w:t>
      </w:r>
      <w:r>
        <w:rPr>
          <w:rFonts w:ascii="Trebuchet MS" w:hAnsi="Trebuchet MS"/>
          <w:color w:val="000000"/>
          <w:sz w:val="22"/>
          <w:szCs w:val="22"/>
        </w:rPr>
        <w:t>ing</w:t>
      </w:r>
      <w:r w:rsidRPr="00981F54">
        <w:rPr>
          <w:rFonts w:ascii="Trebuchet MS" w:hAnsi="Trebuchet MS"/>
          <w:color w:val="000000"/>
          <w:sz w:val="22"/>
          <w:szCs w:val="22"/>
        </w:rPr>
        <w:t xml:space="preserve"> and distribut</w:t>
      </w:r>
      <w:r>
        <w:rPr>
          <w:rFonts w:ascii="Trebuchet MS" w:hAnsi="Trebuchet MS"/>
          <w:color w:val="000000"/>
          <w:sz w:val="22"/>
          <w:szCs w:val="22"/>
        </w:rPr>
        <w:t xml:space="preserve">ing </w:t>
      </w:r>
      <w:r w:rsidRPr="00981F54">
        <w:rPr>
          <w:rFonts w:ascii="Trebuchet MS" w:hAnsi="Trebuchet MS"/>
          <w:color w:val="000000"/>
          <w:sz w:val="22"/>
          <w:szCs w:val="22"/>
        </w:rPr>
        <w:t>press releases about our celebration events and support</w:t>
      </w:r>
      <w:r>
        <w:rPr>
          <w:rFonts w:ascii="Trebuchet MS" w:hAnsi="Trebuchet MS"/>
          <w:color w:val="000000"/>
          <w:sz w:val="22"/>
          <w:szCs w:val="22"/>
        </w:rPr>
        <w:t xml:space="preserve"> events </w:t>
      </w:r>
      <w:r w:rsidRPr="00981F54">
        <w:rPr>
          <w:rFonts w:ascii="Trebuchet MS" w:hAnsi="Trebuchet MS"/>
          <w:color w:val="000000"/>
          <w:sz w:val="22"/>
          <w:szCs w:val="22"/>
        </w:rPr>
        <w:t>through social media</w:t>
      </w:r>
      <w:r>
        <w:rPr>
          <w:rFonts w:ascii="Trebuchet MS" w:hAnsi="Trebuchet MS"/>
          <w:color w:val="000000"/>
          <w:sz w:val="22"/>
          <w:szCs w:val="22"/>
        </w:rPr>
        <w:t xml:space="preserve"> to highlight the </w:t>
      </w:r>
      <w:r w:rsidR="007C41FA">
        <w:rPr>
          <w:rFonts w:ascii="Trebuchet MS" w:hAnsi="Trebuchet MS"/>
          <w:color w:val="000000"/>
          <w:sz w:val="22"/>
          <w:szCs w:val="22"/>
        </w:rPr>
        <w:t>achievements of</w:t>
      </w:r>
      <w:r>
        <w:rPr>
          <w:rFonts w:ascii="Trebuchet MS" w:hAnsi="Trebuchet MS"/>
          <w:color w:val="000000"/>
          <w:sz w:val="22"/>
          <w:szCs w:val="22"/>
        </w:rPr>
        <w:t xml:space="preserve"> young people</w:t>
      </w:r>
      <w:r w:rsidRPr="00981F54">
        <w:rPr>
          <w:rFonts w:ascii="Trebuchet MS" w:hAnsi="Trebuchet MS"/>
          <w:color w:val="000000"/>
          <w:sz w:val="22"/>
          <w:szCs w:val="22"/>
        </w:rPr>
        <w:t xml:space="preserve">.  </w:t>
      </w:r>
    </w:p>
    <w:p w:rsidR="00BA6A6C" w:rsidRDefault="00BA6A6C" w:rsidP="00985716">
      <w:pPr>
        <w:rPr>
          <w:rFonts w:ascii="Trebuchet MS" w:hAnsi="Trebuchet MS"/>
          <w:b/>
          <w:bCs/>
          <w:sz w:val="22"/>
          <w:szCs w:val="22"/>
        </w:rPr>
      </w:pPr>
    </w:p>
    <w:p w:rsidR="00BA6A6C" w:rsidRDefault="00BA6A6C" w:rsidP="00BA6A6C">
      <w:pPr>
        <w:numPr>
          <w:ilvl w:val="0"/>
          <w:numId w:val="7"/>
        </w:numPr>
        <w:ind w:left="360"/>
        <w:rPr>
          <w:rFonts w:ascii="Trebuchet MS" w:hAnsi="Trebuchet MS"/>
          <w:color w:val="000000"/>
          <w:sz w:val="22"/>
          <w:szCs w:val="22"/>
        </w:rPr>
      </w:pPr>
      <w:r>
        <w:rPr>
          <w:rFonts w:ascii="Trebuchet MS" w:hAnsi="Trebuchet MS"/>
          <w:sz w:val="22"/>
          <w:szCs w:val="22"/>
        </w:rPr>
        <w:t>Manage the day-to-day relationship with a media partner supporting our awards events.</w:t>
      </w:r>
    </w:p>
    <w:p w:rsidR="00BA6A6C" w:rsidRDefault="00BA6A6C" w:rsidP="00985716">
      <w:pPr>
        <w:rPr>
          <w:rFonts w:ascii="Trebuchet MS" w:hAnsi="Trebuchet MS"/>
          <w:b/>
          <w:bCs/>
          <w:sz w:val="22"/>
          <w:szCs w:val="22"/>
        </w:rPr>
      </w:pPr>
    </w:p>
    <w:p w:rsidR="003C18BD" w:rsidRDefault="003C18BD" w:rsidP="003C18BD">
      <w:pPr>
        <w:numPr>
          <w:ilvl w:val="0"/>
          <w:numId w:val="7"/>
        </w:numPr>
        <w:ind w:left="360"/>
        <w:rPr>
          <w:rFonts w:ascii="Trebuchet MS" w:hAnsi="Trebuchet MS"/>
          <w:color w:val="000000"/>
          <w:sz w:val="22"/>
          <w:szCs w:val="22"/>
        </w:rPr>
      </w:pPr>
      <w:r>
        <w:rPr>
          <w:rFonts w:ascii="Trebuchet MS" w:hAnsi="Trebuchet MS"/>
          <w:color w:val="000000"/>
          <w:sz w:val="22"/>
          <w:szCs w:val="22"/>
        </w:rPr>
        <w:t>Build/</w:t>
      </w:r>
      <w:r w:rsidRPr="001545F1">
        <w:rPr>
          <w:rFonts w:ascii="Trebuchet MS" w:hAnsi="Trebuchet MS"/>
          <w:color w:val="000000"/>
          <w:sz w:val="22"/>
          <w:szCs w:val="22"/>
        </w:rPr>
        <w:t xml:space="preserve">update media lists to ensure JPF can release timely and relevant </w:t>
      </w:r>
      <w:r>
        <w:rPr>
          <w:rFonts w:ascii="Trebuchet MS" w:hAnsi="Trebuchet MS"/>
          <w:color w:val="000000"/>
          <w:sz w:val="22"/>
          <w:szCs w:val="22"/>
        </w:rPr>
        <w:t>stories and m</w:t>
      </w:r>
      <w:r w:rsidRPr="00981F54">
        <w:rPr>
          <w:rFonts w:ascii="Trebuchet MS" w:hAnsi="Trebuchet MS"/>
          <w:color w:val="000000"/>
          <w:sz w:val="22"/>
          <w:szCs w:val="22"/>
        </w:rPr>
        <w:t>aintain a library system of press cuttings</w:t>
      </w:r>
      <w:r>
        <w:rPr>
          <w:rFonts w:ascii="Trebuchet MS" w:hAnsi="Trebuchet MS"/>
          <w:color w:val="000000"/>
          <w:sz w:val="22"/>
          <w:szCs w:val="22"/>
        </w:rPr>
        <w:t xml:space="preserve"> </w:t>
      </w:r>
    </w:p>
    <w:p w:rsidR="003C18BD" w:rsidRPr="001545F1" w:rsidRDefault="003C18BD" w:rsidP="003C18BD">
      <w:pPr>
        <w:rPr>
          <w:rFonts w:ascii="Trebuchet MS" w:hAnsi="Trebuchet MS"/>
          <w:color w:val="000000"/>
          <w:sz w:val="22"/>
          <w:szCs w:val="22"/>
        </w:rPr>
      </w:pPr>
    </w:p>
    <w:p w:rsidR="00A6287C" w:rsidRPr="00A6287C" w:rsidRDefault="00A6287C" w:rsidP="00A6287C">
      <w:pPr>
        <w:numPr>
          <w:ilvl w:val="0"/>
          <w:numId w:val="7"/>
        </w:numPr>
        <w:ind w:left="360"/>
        <w:rPr>
          <w:rFonts w:ascii="Trebuchet MS" w:hAnsi="Trebuchet MS"/>
          <w:color w:val="000000"/>
          <w:sz w:val="22"/>
          <w:szCs w:val="22"/>
        </w:rPr>
      </w:pPr>
      <w:r>
        <w:rPr>
          <w:rFonts w:ascii="Trebuchet MS" w:hAnsi="Trebuchet MS"/>
          <w:color w:val="000000"/>
          <w:sz w:val="22"/>
          <w:szCs w:val="22"/>
        </w:rPr>
        <w:t>Liaise</w:t>
      </w:r>
      <w:r w:rsidRPr="00CA1192">
        <w:rPr>
          <w:rFonts w:ascii="Trebuchet MS" w:hAnsi="Trebuchet MS"/>
          <w:color w:val="000000"/>
          <w:sz w:val="22"/>
          <w:szCs w:val="22"/>
        </w:rPr>
        <w:t xml:space="preserve"> with JPF staff and external partners to ident</w:t>
      </w:r>
      <w:r>
        <w:rPr>
          <w:rFonts w:ascii="Trebuchet MS" w:hAnsi="Trebuchet MS"/>
          <w:color w:val="000000"/>
          <w:sz w:val="22"/>
          <w:szCs w:val="22"/>
        </w:rPr>
        <w:t xml:space="preserve">ify news stories </w:t>
      </w:r>
      <w:r w:rsidRPr="00CA1192">
        <w:rPr>
          <w:rFonts w:ascii="Trebuchet MS" w:hAnsi="Trebuchet MS"/>
          <w:color w:val="000000"/>
          <w:sz w:val="22"/>
          <w:szCs w:val="22"/>
        </w:rPr>
        <w:t>of media interest</w:t>
      </w:r>
      <w:r>
        <w:rPr>
          <w:rFonts w:ascii="Trebuchet MS" w:hAnsi="Trebuchet MS"/>
          <w:color w:val="000000"/>
          <w:sz w:val="22"/>
          <w:szCs w:val="22"/>
        </w:rPr>
        <w:t xml:space="preserve"> and new content for the website</w:t>
      </w:r>
      <w:r w:rsidRPr="00CA1192">
        <w:rPr>
          <w:rFonts w:ascii="Trebuchet MS" w:hAnsi="Trebuchet MS"/>
          <w:color w:val="000000"/>
          <w:sz w:val="22"/>
          <w:szCs w:val="22"/>
        </w:rPr>
        <w:t xml:space="preserve">. </w:t>
      </w:r>
    </w:p>
    <w:p w:rsidR="00BA6A6C" w:rsidRDefault="00BA6A6C" w:rsidP="00985716">
      <w:pPr>
        <w:rPr>
          <w:rFonts w:ascii="Trebuchet MS" w:hAnsi="Trebuchet MS"/>
          <w:b/>
          <w:bCs/>
          <w:sz w:val="22"/>
          <w:szCs w:val="22"/>
        </w:rPr>
      </w:pPr>
    </w:p>
    <w:p w:rsidR="00BA6A6C" w:rsidRDefault="00BA6A6C" w:rsidP="00985716">
      <w:pPr>
        <w:rPr>
          <w:rFonts w:ascii="Trebuchet MS" w:hAnsi="Trebuchet MS"/>
          <w:b/>
          <w:bCs/>
          <w:sz w:val="22"/>
          <w:szCs w:val="22"/>
        </w:rPr>
      </w:pPr>
      <w:r>
        <w:rPr>
          <w:rFonts w:ascii="Trebuchet MS" w:hAnsi="Trebuchet MS"/>
          <w:b/>
          <w:bCs/>
          <w:sz w:val="22"/>
          <w:szCs w:val="22"/>
        </w:rPr>
        <w:t>Social Media</w:t>
      </w:r>
      <w:r w:rsidR="003C18BD">
        <w:rPr>
          <w:rFonts w:ascii="Trebuchet MS" w:hAnsi="Trebuchet MS"/>
          <w:b/>
          <w:bCs/>
          <w:sz w:val="22"/>
          <w:szCs w:val="22"/>
        </w:rPr>
        <w:t xml:space="preserve"> and website:</w:t>
      </w:r>
    </w:p>
    <w:p w:rsidR="003C18BD" w:rsidRDefault="003C18BD" w:rsidP="00985716">
      <w:pPr>
        <w:rPr>
          <w:rFonts w:ascii="Trebuchet MS" w:hAnsi="Trebuchet MS"/>
          <w:b/>
          <w:bCs/>
          <w:sz w:val="22"/>
          <w:szCs w:val="22"/>
        </w:rPr>
      </w:pPr>
    </w:p>
    <w:p w:rsidR="00BA6A6C" w:rsidRDefault="00BA6A6C" w:rsidP="00BA6A6C">
      <w:pPr>
        <w:numPr>
          <w:ilvl w:val="0"/>
          <w:numId w:val="7"/>
        </w:numPr>
        <w:ind w:left="360"/>
        <w:rPr>
          <w:rFonts w:ascii="Trebuchet MS" w:hAnsi="Trebuchet MS"/>
          <w:color w:val="000000"/>
          <w:sz w:val="22"/>
          <w:szCs w:val="22"/>
        </w:rPr>
      </w:pPr>
      <w:r>
        <w:rPr>
          <w:rFonts w:ascii="Trebuchet MS" w:hAnsi="Trebuchet MS"/>
          <w:color w:val="000000"/>
          <w:sz w:val="22"/>
          <w:szCs w:val="22"/>
        </w:rPr>
        <w:t xml:space="preserve">Review and develop our social media strategy, making recommendations to the Head of Communications and PR on how we can engage more with our target audiences including young people. </w:t>
      </w:r>
      <w:r w:rsidR="003C18BD">
        <w:rPr>
          <w:rFonts w:ascii="Trebuchet MS" w:hAnsi="Trebuchet MS"/>
          <w:color w:val="000000"/>
          <w:sz w:val="22"/>
          <w:szCs w:val="22"/>
        </w:rPr>
        <w:t>Implement plans and develop</w:t>
      </w:r>
      <w:r>
        <w:rPr>
          <w:rFonts w:ascii="Trebuchet MS" w:hAnsi="Trebuchet MS"/>
          <w:color w:val="000000"/>
          <w:sz w:val="22"/>
          <w:szCs w:val="22"/>
        </w:rPr>
        <w:t xml:space="preserve"> social media channels as agreed.</w:t>
      </w:r>
    </w:p>
    <w:p w:rsidR="00BA6A6C" w:rsidRDefault="00BA6A6C" w:rsidP="00985716">
      <w:pPr>
        <w:rPr>
          <w:rFonts w:ascii="Trebuchet MS" w:hAnsi="Trebuchet MS"/>
          <w:b/>
          <w:bCs/>
          <w:sz w:val="22"/>
          <w:szCs w:val="22"/>
        </w:rPr>
      </w:pPr>
    </w:p>
    <w:p w:rsidR="00487D94" w:rsidRDefault="00487D94" w:rsidP="00487D94">
      <w:pPr>
        <w:numPr>
          <w:ilvl w:val="0"/>
          <w:numId w:val="7"/>
        </w:numPr>
        <w:ind w:left="360"/>
        <w:rPr>
          <w:rFonts w:ascii="Trebuchet MS" w:hAnsi="Trebuchet MS"/>
          <w:color w:val="000000"/>
          <w:sz w:val="22"/>
          <w:szCs w:val="22"/>
        </w:rPr>
      </w:pPr>
      <w:r>
        <w:rPr>
          <w:rFonts w:ascii="Trebuchet MS" w:hAnsi="Trebuchet MS"/>
          <w:color w:val="000000"/>
          <w:sz w:val="22"/>
          <w:szCs w:val="22"/>
        </w:rPr>
        <w:t xml:space="preserve">Work </w:t>
      </w:r>
      <w:r w:rsidRPr="00CA1192">
        <w:rPr>
          <w:rFonts w:ascii="Trebuchet MS" w:hAnsi="Trebuchet MS"/>
          <w:color w:val="000000"/>
          <w:sz w:val="22"/>
          <w:szCs w:val="22"/>
        </w:rPr>
        <w:t>with st</w:t>
      </w:r>
      <w:r w:rsidR="00C714C4">
        <w:rPr>
          <w:rFonts w:ascii="Trebuchet MS" w:hAnsi="Trebuchet MS"/>
          <w:color w:val="000000"/>
          <w:sz w:val="22"/>
          <w:szCs w:val="22"/>
        </w:rPr>
        <w:t>aff to produce more film</w:t>
      </w:r>
      <w:r w:rsidRPr="00CA1192">
        <w:rPr>
          <w:rFonts w:ascii="Trebuchet MS" w:hAnsi="Trebuchet MS"/>
          <w:color w:val="000000"/>
          <w:sz w:val="22"/>
          <w:szCs w:val="22"/>
        </w:rPr>
        <w:t xml:space="preserve"> content for the website and social media.</w:t>
      </w:r>
    </w:p>
    <w:p w:rsidR="00BA6A6C" w:rsidRDefault="00BA6A6C" w:rsidP="00985716">
      <w:pPr>
        <w:rPr>
          <w:rFonts w:ascii="Trebuchet MS" w:hAnsi="Trebuchet MS"/>
          <w:b/>
          <w:bCs/>
          <w:sz w:val="22"/>
          <w:szCs w:val="22"/>
        </w:rPr>
      </w:pPr>
    </w:p>
    <w:p w:rsidR="00BA6A6C" w:rsidRDefault="00BA6A6C" w:rsidP="00BA6A6C">
      <w:pPr>
        <w:numPr>
          <w:ilvl w:val="0"/>
          <w:numId w:val="7"/>
        </w:numPr>
        <w:ind w:left="360"/>
        <w:rPr>
          <w:rFonts w:ascii="Trebuchet MS" w:hAnsi="Trebuchet MS"/>
          <w:color w:val="000000"/>
          <w:sz w:val="22"/>
          <w:szCs w:val="22"/>
        </w:rPr>
      </w:pPr>
      <w:r>
        <w:rPr>
          <w:rFonts w:ascii="Trebuchet MS" w:hAnsi="Trebuchet MS"/>
          <w:color w:val="000000"/>
          <w:sz w:val="22"/>
          <w:szCs w:val="22"/>
        </w:rPr>
        <w:t>Add</w:t>
      </w:r>
      <w:r w:rsidRPr="00CA1192">
        <w:rPr>
          <w:rFonts w:ascii="Trebuchet MS" w:hAnsi="Trebuchet MS"/>
          <w:color w:val="000000"/>
          <w:sz w:val="22"/>
          <w:szCs w:val="22"/>
        </w:rPr>
        <w:t xml:space="preserve"> content to our website about our events and programmes and support these through social media.  </w:t>
      </w:r>
    </w:p>
    <w:p w:rsidR="00BA6A6C" w:rsidRDefault="00BA6A6C" w:rsidP="00985716">
      <w:pPr>
        <w:rPr>
          <w:rFonts w:ascii="Trebuchet MS" w:hAnsi="Trebuchet MS"/>
          <w:b/>
          <w:bCs/>
          <w:sz w:val="22"/>
          <w:szCs w:val="22"/>
        </w:rPr>
      </w:pPr>
    </w:p>
    <w:p w:rsidR="00BA6A6C" w:rsidRDefault="00BA6A6C" w:rsidP="00985716">
      <w:pPr>
        <w:rPr>
          <w:rFonts w:ascii="Trebuchet MS" w:hAnsi="Trebuchet MS"/>
          <w:b/>
          <w:bCs/>
          <w:sz w:val="22"/>
          <w:szCs w:val="22"/>
        </w:rPr>
      </w:pPr>
      <w:r>
        <w:rPr>
          <w:rFonts w:ascii="Trebuchet MS" w:hAnsi="Trebuchet MS"/>
          <w:b/>
          <w:bCs/>
          <w:sz w:val="22"/>
          <w:szCs w:val="22"/>
        </w:rPr>
        <w:t>Reporting</w:t>
      </w:r>
      <w:r w:rsidR="003C18BD">
        <w:rPr>
          <w:rFonts w:ascii="Trebuchet MS" w:hAnsi="Trebuchet MS"/>
          <w:b/>
          <w:bCs/>
          <w:sz w:val="22"/>
          <w:szCs w:val="22"/>
        </w:rPr>
        <w:t>:</w:t>
      </w:r>
    </w:p>
    <w:p w:rsidR="003C18BD" w:rsidRDefault="003C18BD" w:rsidP="00985716">
      <w:pPr>
        <w:rPr>
          <w:rFonts w:ascii="Trebuchet MS" w:hAnsi="Trebuchet MS"/>
          <w:b/>
          <w:bCs/>
          <w:sz w:val="22"/>
          <w:szCs w:val="22"/>
        </w:rPr>
      </w:pPr>
    </w:p>
    <w:p w:rsidR="00BA6A6C" w:rsidRDefault="00BA6A6C" w:rsidP="00BA6A6C">
      <w:pPr>
        <w:numPr>
          <w:ilvl w:val="0"/>
          <w:numId w:val="7"/>
        </w:numPr>
        <w:ind w:left="360"/>
        <w:rPr>
          <w:rFonts w:ascii="Trebuchet MS" w:hAnsi="Trebuchet MS"/>
          <w:color w:val="000000"/>
          <w:sz w:val="22"/>
          <w:szCs w:val="22"/>
        </w:rPr>
      </w:pPr>
      <w:r>
        <w:rPr>
          <w:rFonts w:ascii="Trebuchet MS" w:hAnsi="Trebuchet MS"/>
          <w:color w:val="000000"/>
          <w:sz w:val="22"/>
          <w:szCs w:val="22"/>
        </w:rPr>
        <w:t xml:space="preserve">Produce monthly reports on PR, website and social media following </w:t>
      </w:r>
      <w:r w:rsidRPr="00CA1192">
        <w:rPr>
          <w:rFonts w:ascii="Trebuchet MS" w:hAnsi="Trebuchet MS"/>
          <w:color w:val="000000"/>
          <w:sz w:val="22"/>
          <w:szCs w:val="22"/>
        </w:rPr>
        <w:t>an agreed evaluation and reporting process.</w:t>
      </w:r>
    </w:p>
    <w:p w:rsidR="00BA6A6C" w:rsidRDefault="00BA6A6C" w:rsidP="00985716">
      <w:pPr>
        <w:rPr>
          <w:rFonts w:ascii="Trebuchet MS" w:hAnsi="Trebuchet MS"/>
          <w:b/>
          <w:bCs/>
          <w:sz w:val="22"/>
          <w:szCs w:val="22"/>
        </w:rPr>
      </w:pPr>
    </w:p>
    <w:p w:rsidR="00BA6A6C" w:rsidRDefault="00BA6A6C" w:rsidP="00985716">
      <w:pPr>
        <w:rPr>
          <w:rFonts w:ascii="Trebuchet MS" w:hAnsi="Trebuchet MS"/>
          <w:b/>
          <w:bCs/>
          <w:sz w:val="22"/>
          <w:szCs w:val="22"/>
        </w:rPr>
      </w:pPr>
      <w:r>
        <w:rPr>
          <w:rFonts w:ascii="Trebuchet MS" w:hAnsi="Trebuchet MS"/>
          <w:b/>
          <w:bCs/>
          <w:sz w:val="22"/>
          <w:szCs w:val="22"/>
        </w:rPr>
        <w:t>Other</w:t>
      </w:r>
      <w:r w:rsidR="003C18BD">
        <w:rPr>
          <w:rFonts w:ascii="Trebuchet MS" w:hAnsi="Trebuchet MS"/>
          <w:b/>
          <w:bCs/>
          <w:sz w:val="22"/>
          <w:szCs w:val="22"/>
        </w:rPr>
        <w:t>:</w:t>
      </w:r>
    </w:p>
    <w:p w:rsidR="003C18BD" w:rsidRDefault="003C18BD" w:rsidP="00985716">
      <w:pPr>
        <w:rPr>
          <w:rFonts w:ascii="Trebuchet MS" w:hAnsi="Trebuchet MS"/>
          <w:b/>
          <w:bCs/>
          <w:sz w:val="22"/>
          <w:szCs w:val="22"/>
        </w:rPr>
      </w:pPr>
    </w:p>
    <w:p w:rsidR="00BA6A6C" w:rsidRDefault="00BA6A6C" w:rsidP="00BA6A6C">
      <w:pPr>
        <w:numPr>
          <w:ilvl w:val="0"/>
          <w:numId w:val="7"/>
        </w:numPr>
        <w:ind w:left="360"/>
        <w:rPr>
          <w:rFonts w:ascii="Trebuchet MS" w:hAnsi="Trebuchet MS"/>
          <w:color w:val="000000"/>
          <w:sz w:val="22"/>
          <w:szCs w:val="22"/>
        </w:rPr>
      </w:pPr>
      <w:r>
        <w:rPr>
          <w:rFonts w:ascii="Trebuchet MS" w:hAnsi="Trebuchet MS"/>
          <w:color w:val="000000"/>
          <w:sz w:val="22"/>
          <w:szCs w:val="22"/>
        </w:rPr>
        <w:t>Work with the Head of Communications and PR on a refresh of JPF branding.</w:t>
      </w:r>
    </w:p>
    <w:p w:rsidR="00BA6A6C" w:rsidRDefault="00BA6A6C" w:rsidP="00985716">
      <w:pPr>
        <w:rPr>
          <w:rFonts w:ascii="Trebuchet MS" w:hAnsi="Trebuchet MS"/>
          <w:b/>
          <w:bCs/>
          <w:sz w:val="22"/>
          <w:szCs w:val="22"/>
        </w:rPr>
      </w:pPr>
    </w:p>
    <w:p w:rsidR="006264EC" w:rsidRPr="001F5F64" w:rsidRDefault="006264EC" w:rsidP="006264EC">
      <w:pPr>
        <w:numPr>
          <w:ilvl w:val="0"/>
          <w:numId w:val="7"/>
        </w:numPr>
        <w:ind w:left="360"/>
        <w:rPr>
          <w:rFonts w:ascii="Trebuchet MS" w:hAnsi="Trebuchet MS"/>
          <w:color w:val="000000"/>
          <w:sz w:val="22"/>
          <w:szCs w:val="22"/>
        </w:rPr>
      </w:pPr>
      <w:r>
        <w:rPr>
          <w:rFonts w:ascii="Trebuchet MS" w:hAnsi="Trebuchet MS"/>
          <w:color w:val="000000"/>
          <w:sz w:val="22"/>
          <w:szCs w:val="22"/>
        </w:rPr>
        <w:t>Work with a film maker and take a lead role driving the production of a new presentation film about JPF.</w:t>
      </w:r>
    </w:p>
    <w:p w:rsidR="006264EC" w:rsidRPr="004A1CA6" w:rsidRDefault="006264EC" w:rsidP="00985716">
      <w:pPr>
        <w:rPr>
          <w:rFonts w:ascii="Trebuchet MS" w:hAnsi="Trebuchet MS"/>
          <w:b/>
          <w:bCs/>
          <w:sz w:val="22"/>
          <w:szCs w:val="22"/>
        </w:rPr>
      </w:pPr>
    </w:p>
    <w:p w:rsidR="00BA6A6C" w:rsidRPr="00CA1192" w:rsidRDefault="00BA6A6C" w:rsidP="00BA6A6C">
      <w:pPr>
        <w:numPr>
          <w:ilvl w:val="0"/>
          <w:numId w:val="7"/>
        </w:numPr>
        <w:ind w:left="360"/>
        <w:rPr>
          <w:rFonts w:ascii="Trebuchet MS" w:hAnsi="Trebuchet MS"/>
          <w:color w:val="000000"/>
          <w:sz w:val="22"/>
          <w:szCs w:val="22"/>
        </w:rPr>
      </w:pPr>
      <w:r>
        <w:rPr>
          <w:rFonts w:ascii="Trebuchet MS" w:hAnsi="Trebuchet MS"/>
          <w:color w:val="000000"/>
          <w:sz w:val="22"/>
          <w:szCs w:val="22"/>
        </w:rPr>
        <w:t>A</w:t>
      </w:r>
      <w:r w:rsidRPr="00CA1192">
        <w:rPr>
          <w:rFonts w:ascii="Trebuchet MS" w:hAnsi="Trebuchet MS"/>
          <w:color w:val="000000"/>
          <w:sz w:val="22"/>
          <w:szCs w:val="22"/>
        </w:rPr>
        <w:t xml:space="preserve">ssist with JPF </w:t>
      </w:r>
      <w:r w:rsidRPr="00981F54">
        <w:rPr>
          <w:rFonts w:ascii="Trebuchet MS" w:hAnsi="Trebuchet MS"/>
          <w:color w:val="000000"/>
          <w:sz w:val="22"/>
          <w:szCs w:val="22"/>
        </w:rPr>
        <w:t>Newsletters and design/content of other publications</w:t>
      </w:r>
      <w:r w:rsidRPr="00CA1192">
        <w:rPr>
          <w:rFonts w:ascii="Trebuchet MS" w:hAnsi="Trebuchet MS"/>
          <w:color w:val="000000"/>
          <w:sz w:val="22"/>
          <w:szCs w:val="22"/>
        </w:rPr>
        <w:t xml:space="preserve"> when needed.</w:t>
      </w:r>
    </w:p>
    <w:p w:rsidR="00F379FD" w:rsidRDefault="00F379FD" w:rsidP="00F379FD">
      <w:pPr>
        <w:rPr>
          <w:rFonts w:ascii="Trebuchet MS" w:hAnsi="Trebuchet MS"/>
          <w:color w:val="000000"/>
          <w:sz w:val="22"/>
          <w:szCs w:val="22"/>
        </w:rPr>
      </w:pPr>
    </w:p>
    <w:p w:rsidR="00985716" w:rsidRPr="003C18BD" w:rsidRDefault="00F379FD" w:rsidP="003C18BD">
      <w:pPr>
        <w:pStyle w:val="ListParagraph"/>
        <w:numPr>
          <w:ilvl w:val="0"/>
          <w:numId w:val="7"/>
        </w:numPr>
        <w:ind w:left="426" w:hanging="426"/>
        <w:rPr>
          <w:rFonts w:ascii="Trebuchet MS" w:hAnsi="Trebuchet MS"/>
          <w:color w:val="000000"/>
          <w:sz w:val="22"/>
          <w:szCs w:val="22"/>
        </w:rPr>
      </w:pPr>
      <w:r w:rsidRPr="003C18BD">
        <w:rPr>
          <w:rFonts w:ascii="Trebuchet MS" w:hAnsi="Trebuchet MS"/>
          <w:color w:val="000000"/>
          <w:sz w:val="22"/>
          <w:szCs w:val="22"/>
        </w:rPr>
        <w:t>You will also w</w:t>
      </w:r>
      <w:r w:rsidR="00985716" w:rsidRPr="003C18BD">
        <w:rPr>
          <w:rFonts w:ascii="Trebuchet MS" w:hAnsi="Trebuchet MS"/>
          <w:color w:val="000000"/>
          <w:sz w:val="22"/>
          <w:szCs w:val="22"/>
        </w:rPr>
        <w:t>ork at all times within the policie</w:t>
      </w:r>
      <w:r w:rsidR="00BF11C5" w:rsidRPr="003C18BD">
        <w:rPr>
          <w:rFonts w:ascii="Trebuchet MS" w:hAnsi="Trebuchet MS"/>
          <w:color w:val="000000"/>
          <w:sz w:val="22"/>
          <w:szCs w:val="22"/>
        </w:rPr>
        <w:t xml:space="preserve">s, procedures and values of </w:t>
      </w:r>
      <w:r w:rsidR="00985716" w:rsidRPr="003C18BD">
        <w:rPr>
          <w:rFonts w:ascii="Trebuchet MS" w:hAnsi="Trebuchet MS"/>
          <w:color w:val="000000"/>
          <w:sz w:val="22"/>
          <w:szCs w:val="22"/>
        </w:rPr>
        <w:t>JPF in particular Child Protection, Health and Safety, Data Protection and Publicity Consent policies.</w:t>
      </w:r>
    </w:p>
    <w:p w:rsidR="00985716" w:rsidRPr="004A1CA6" w:rsidRDefault="00985716" w:rsidP="00985716">
      <w:pPr>
        <w:pStyle w:val="ListParagraph"/>
        <w:rPr>
          <w:rFonts w:ascii="Trebuchet MS" w:hAnsi="Trebuchet MS"/>
          <w:sz w:val="22"/>
          <w:szCs w:val="22"/>
        </w:rPr>
      </w:pPr>
    </w:p>
    <w:p w:rsidR="00985716" w:rsidRPr="00985716" w:rsidRDefault="00985716" w:rsidP="00985716">
      <w:pPr>
        <w:pStyle w:val="BodyText"/>
        <w:jc w:val="left"/>
        <w:rPr>
          <w:rFonts w:ascii="Trebuchet MS" w:hAnsi="Trebuchet MS" w:cs="Arial"/>
          <w:iCs/>
          <w:sz w:val="22"/>
          <w:szCs w:val="22"/>
        </w:rPr>
      </w:pPr>
      <w:r w:rsidRPr="00985716">
        <w:rPr>
          <w:rFonts w:ascii="Trebuchet MS" w:hAnsi="Trebuchet MS" w:cs="Arial"/>
          <w:iCs/>
          <w:sz w:val="22"/>
          <w:szCs w:val="22"/>
        </w:rPr>
        <w:t xml:space="preserve">These are the normal duties which the charity requires from the position. </w:t>
      </w:r>
      <w:r w:rsidR="009418EA">
        <w:rPr>
          <w:rFonts w:ascii="Trebuchet MS" w:hAnsi="Trebuchet MS" w:cs="Arial"/>
          <w:iCs/>
          <w:sz w:val="22"/>
          <w:szCs w:val="22"/>
        </w:rPr>
        <w:t xml:space="preserve"> </w:t>
      </w:r>
      <w:r w:rsidRPr="00985716">
        <w:rPr>
          <w:rFonts w:ascii="Trebuchet MS" w:hAnsi="Trebuchet MS" w:cs="Arial"/>
          <w:iCs/>
          <w:sz w:val="22"/>
          <w:szCs w:val="22"/>
        </w:rPr>
        <w:t>However, it is necessary for all staff to be flexible and all employees will be required from time to    time to perform other duties as may be required by JPF</w:t>
      </w:r>
      <w:r w:rsidR="009418EA">
        <w:rPr>
          <w:rFonts w:ascii="Trebuchet MS" w:hAnsi="Trebuchet MS" w:cs="Arial"/>
          <w:iCs/>
          <w:sz w:val="22"/>
          <w:szCs w:val="22"/>
        </w:rPr>
        <w:t>.</w:t>
      </w:r>
      <w:r w:rsidRPr="00985716">
        <w:rPr>
          <w:rFonts w:ascii="Trebuchet MS" w:hAnsi="Trebuchet MS" w:cs="Arial"/>
          <w:iCs/>
          <w:sz w:val="22"/>
          <w:szCs w:val="22"/>
        </w:rPr>
        <w:t xml:space="preserve"> </w:t>
      </w:r>
    </w:p>
    <w:p w:rsidR="00511174" w:rsidRDefault="00511174">
      <w:pPr>
        <w:pStyle w:val="Heading9"/>
        <w:numPr>
          <w:ilvl w:val="0"/>
          <w:numId w:val="0"/>
        </w:numPr>
        <w:rPr>
          <w:rFonts w:ascii="Trebuchet MS" w:hAnsi="Trebuchet MS"/>
          <w:sz w:val="22"/>
          <w:szCs w:val="22"/>
        </w:rPr>
      </w:pPr>
    </w:p>
    <w:p w:rsidR="0046458C" w:rsidRPr="00B12B22" w:rsidRDefault="0046458C">
      <w:pPr>
        <w:pStyle w:val="Heading9"/>
        <w:numPr>
          <w:ilvl w:val="0"/>
          <w:numId w:val="0"/>
        </w:numPr>
        <w:rPr>
          <w:rFonts w:ascii="Trebuchet MS" w:hAnsi="Trebuchet MS"/>
          <w:sz w:val="22"/>
          <w:szCs w:val="22"/>
        </w:rPr>
      </w:pPr>
      <w:r w:rsidRPr="00B12B22">
        <w:rPr>
          <w:rFonts w:ascii="Trebuchet MS" w:hAnsi="Trebuchet MS"/>
          <w:sz w:val="22"/>
          <w:szCs w:val="22"/>
        </w:rPr>
        <w:t>Terms and Conditions</w:t>
      </w:r>
    </w:p>
    <w:p w:rsidR="0046458C" w:rsidRDefault="0046458C">
      <w:pPr>
        <w:rPr>
          <w:rFonts w:ascii="Trebuchet MS" w:hAnsi="Trebuchet MS"/>
          <w:sz w:val="22"/>
          <w:szCs w:val="22"/>
        </w:rPr>
      </w:pPr>
    </w:p>
    <w:p w:rsidR="00EE3358" w:rsidRPr="00B12B22" w:rsidRDefault="0043131E" w:rsidP="00EE3358">
      <w:pPr>
        <w:rPr>
          <w:rFonts w:ascii="Trebuchet MS" w:hAnsi="Trebuchet MS"/>
          <w:sz w:val="22"/>
          <w:szCs w:val="22"/>
        </w:rPr>
      </w:pPr>
      <w:r w:rsidRPr="0043131E">
        <w:rPr>
          <w:rFonts w:ascii="Trebuchet MS" w:hAnsi="Trebuchet MS"/>
          <w:b/>
          <w:sz w:val="22"/>
          <w:szCs w:val="22"/>
        </w:rPr>
        <w:t xml:space="preserve">Office Base: </w:t>
      </w:r>
      <w:r w:rsidRPr="0043131E">
        <w:rPr>
          <w:rFonts w:ascii="Trebuchet MS" w:hAnsi="Trebuchet MS"/>
          <w:b/>
          <w:sz w:val="22"/>
          <w:szCs w:val="22"/>
        </w:rPr>
        <w:tab/>
      </w:r>
      <w:r>
        <w:rPr>
          <w:rFonts w:ascii="Trebuchet MS" w:hAnsi="Trebuchet MS"/>
          <w:sz w:val="22"/>
          <w:szCs w:val="22"/>
        </w:rPr>
        <w:tab/>
        <w:t xml:space="preserve">         </w:t>
      </w:r>
      <w:r w:rsidR="003C18BD">
        <w:rPr>
          <w:rFonts w:ascii="Trebuchet MS" w:hAnsi="Trebuchet MS"/>
          <w:sz w:val="22"/>
          <w:szCs w:val="22"/>
        </w:rPr>
        <w:t xml:space="preserve"> </w:t>
      </w:r>
      <w:r w:rsidR="00EE3358" w:rsidRPr="00EE3358">
        <w:rPr>
          <w:rFonts w:ascii="Trebuchet MS" w:hAnsi="Trebuchet MS"/>
          <w:sz w:val="22"/>
          <w:szCs w:val="22"/>
        </w:rPr>
        <w:t>Dockmaster’s House, 1 Hertsmere Rd, London, E14 8JJ</w:t>
      </w:r>
      <w:r w:rsidR="00EE3358">
        <w:rPr>
          <w:rFonts w:ascii="Trebuchet MS" w:hAnsi="Trebuchet MS"/>
          <w:sz w:val="22"/>
          <w:szCs w:val="22"/>
        </w:rPr>
        <w:t xml:space="preserve"> </w:t>
      </w:r>
      <w:r w:rsidR="00EE3358">
        <w:rPr>
          <w:rFonts w:ascii="Trebuchet MS" w:hAnsi="Trebuchet MS"/>
          <w:sz w:val="22"/>
          <w:szCs w:val="22"/>
        </w:rPr>
        <w:tab/>
      </w:r>
      <w:r w:rsidR="00EE3358">
        <w:rPr>
          <w:rFonts w:ascii="Trebuchet MS" w:hAnsi="Trebuchet MS"/>
          <w:sz w:val="22"/>
          <w:szCs w:val="22"/>
        </w:rPr>
        <w:tab/>
      </w:r>
      <w:r w:rsidR="00EE3358">
        <w:rPr>
          <w:rFonts w:ascii="Trebuchet MS" w:hAnsi="Trebuchet MS"/>
          <w:sz w:val="22"/>
          <w:szCs w:val="22"/>
        </w:rPr>
        <w:tab/>
      </w:r>
      <w:r w:rsidR="00EE3358">
        <w:rPr>
          <w:rFonts w:ascii="Trebuchet MS" w:hAnsi="Trebuchet MS"/>
          <w:sz w:val="22"/>
          <w:szCs w:val="22"/>
        </w:rPr>
        <w:tab/>
      </w:r>
      <w:r w:rsidR="000F2AAC">
        <w:rPr>
          <w:rFonts w:ascii="Trebuchet MS" w:hAnsi="Trebuchet MS"/>
          <w:sz w:val="22"/>
          <w:szCs w:val="22"/>
        </w:rPr>
        <w:tab/>
      </w:r>
      <w:r w:rsidR="00EE3358">
        <w:rPr>
          <w:rFonts w:ascii="Trebuchet MS" w:hAnsi="Trebuchet MS"/>
          <w:sz w:val="22"/>
          <w:szCs w:val="22"/>
        </w:rPr>
        <w:t>(Canary Wharf area).</w:t>
      </w:r>
    </w:p>
    <w:p w:rsidR="0043131E" w:rsidRPr="00B12B22" w:rsidRDefault="0043131E">
      <w:pPr>
        <w:rPr>
          <w:rFonts w:ascii="Trebuchet MS" w:hAnsi="Trebuchet MS"/>
          <w:sz w:val="22"/>
          <w:szCs w:val="22"/>
        </w:rPr>
      </w:pPr>
    </w:p>
    <w:p w:rsidR="00B12B22" w:rsidRPr="00B12B22" w:rsidRDefault="006018B2" w:rsidP="00B12B22">
      <w:pPr>
        <w:ind w:left="2835" w:hanging="2835"/>
        <w:rPr>
          <w:rFonts w:ascii="Trebuchet MS" w:hAnsi="Trebuchet MS"/>
          <w:sz w:val="22"/>
          <w:szCs w:val="22"/>
        </w:rPr>
      </w:pPr>
      <w:r w:rsidRPr="00B12B22">
        <w:rPr>
          <w:rFonts w:ascii="Trebuchet MS" w:hAnsi="Trebuchet MS"/>
          <w:b/>
          <w:sz w:val="22"/>
          <w:szCs w:val="22"/>
        </w:rPr>
        <w:t>Hours</w:t>
      </w:r>
      <w:r w:rsidRPr="00B12B22">
        <w:rPr>
          <w:rFonts w:ascii="Trebuchet MS" w:hAnsi="Trebuchet MS"/>
          <w:sz w:val="22"/>
          <w:szCs w:val="22"/>
        </w:rPr>
        <w:t>:</w:t>
      </w:r>
      <w:r w:rsidRPr="00B12B22">
        <w:rPr>
          <w:rFonts w:ascii="Trebuchet MS" w:hAnsi="Trebuchet MS"/>
          <w:sz w:val="22"/>
          <w:szCs w:val="22"/>
        </w:rPr>
        <w:tab/>
      </w:r>
      <w:r w:rsidR="00B12B22" w:rsidRPr="004A1CA6">
        <w:rPr>
          <w:rFonts w:ascii="Trebuchet MS" w:hAnsi="Trebuchet MS"/>
          <w:sz w:val="22"/>
          <w:szCs w:val="22"/>
        </w:rPr>
        <w:t>Office hours are 9</w:t>
      </w:r>
      <w:r w:rsidR="00EF6F6F">
        <w:rPr>
          <w:rFonts w:ascii="Trebuchet MS" w:hAnsi="Trebuchet MS"/>
          <w:sz w:val="22"/>
          <w:szCs w:val="22"/>
        </w:rPr>
        <w:t>am</w:t>
      </w:r>
      <w:r w:rsidR="00FD7507">
        <w:rPr>
          <w:rFonts w:ascii="Trebuchet MS" w:hAnsi="Trebuchet MS"/>
          <w:sz w:val="22"/>
          <w:szCs w:val="22"/>
        </w:rPr>
        <w:t xml:space="preserve"> – 5.30</w:t>
      </w:r>
      <w:r w:rsidR="00EF6F6F">
        <w:rPr>
          <w:rFonts w:ascii="Trebuchet MS" w:hAnsi="Trebuchet MS"/>
          <w:sz w:val="22"/>
          <w:szCs w:val="22"/>
        </w:rPr>
        <w:t xml:space="preserve">pm </w:t>
      </w:r>
      <w:r w:rsidR="00B12B22" w:rsidRPr="004A1CA6">
        <w:rPr>
          <w:rFonts w:ascii="Trebuchet MS" w:hAnsi="Trebuchet MS"/>
          <w:sz w:val="22"/>
          <w:szCs w:val="22"/>
        </w:rPr>
        <w:t>(1 hour for lunch).</w:t>
      </w:r>
      <w:r w:rsidR="009418EA">
        <w:rPr>
          <w:rFonts w:ascii="Trebuchet MS" w:hAnsi="Trebuchet MS"/>
          <w:sz w:val="22"/>
          <w:szCs w:val="22"/>
        </w:rPr>
        <w:t xml:space="preserve"> </w:t>
      </w:r>
      <w:r w:rsidR="00B12B22" w:rsidRPr="004A1CA6">
        <w:rPr>
          <w:rFonts w:ascii="Trebuchet MS" w:hAnsi="Trebuchet MS"/>
          <w:sz w:val="22"/>
          <w:szCs w:val="22"/>
        </w:rPr>
        <w:t xml:space="preserve"> </w:t>
      </w:r>
      <w:r w:rsidR="003C18BD" w:rsidRPr="004A1CA6">
        <w:rPr>
          <w:rFonts w:ascii="Trebuchet MS" w:hAnsi="Trebuchet MS"/>
          <w:sz w:val="22"/>
          <w:szCs w:val="22"/>
        </w:rPr>
        <w:t>However,</w:t>
      </w:r>
      <w:r w:rsidR="00B12B22" w:rsidRPr="004A1CA6">
        <w:rPr>
          <w:rFonts w:ascii="Trebuchet MS" w:hAnsi="Trebuchet MS"/>
          <w:sz w:val="22"/>
          <w:szCs w:val="22"/>
        </w:rPr>
        <w:t xml:space="preserve"> it is expected that the </w:t>
      </w:r>
      <w:proofErr w:type="spellStart"/>
      <w:r w:rsidR="00B12B22" w:rsidRPr="004A1CA6">
        <w:rPr>
          <w:rFonts w:ascii="Trebuchet MS" w:hAnsi="Trebuchet MS"/>
          <w:sz w:val="22"/>
          <w:szCs w:val="22"/>
        </w:rPr>
        <w:t>postholder</w:t>
      </w:r>
      <w:proofErr w:type="spellEnd"/>
      <w:r w:rsidR="00B12B22" w:rsidRPr="004A1CA6">
        <w:rPr>
          <w:rFonts w:ascii="Trebuchet MS" w:hAnsi="Trebuchet MS"/>
          <w:sz w:val="22"/>
          <w:szCs w:val="22"/>
        </w:rPr>
        <w:t xml:space="preserve"> will need to work some evenings and weekends for which time o</w:t>
      </w:r>
      <w:r w:rsidR="00EF6F6F">
        <w:rPr>
          <w:rFonts w:ascii="Trebuchet MS" w:hAnsi="Trebuchet MS"/>
          <w:sz w:val="22"/>
          <w:szCs w:val="22"/>
        </w:rPr>
        <w:t>f</w:t>
      </w:r>
      <w:r w:rsidR="00B12B22" w:rsidRPr="004A1CA6">
        <w:rPr>
          <w:rFonts w:ascii="Trebuchet MS" w:hAnsi="Trebuchet MS"/>
          <w:sz w:val="22"/>
          <w:szCs w:val="22"/>
        </w:rPr>
        <w:t>f in lieu will be given</w:t>
      </w:r>
      <w:r w:rsidR="009418EA">
        <w:rPr>
          <w:rFonts w:ascii="Trebuchet MS" w:hAnsi="Trebuchet MS"/>
          <w:sz w:val="22"/>
          <w:szCs w:val="22"/>
        </w:rPr>
        <w:t>.</w:t>
      </w:r>
    </w:p>
    <w:p w:rsidR="006018B2" w:rsidRPr="00B12B22" w:rsidRDefault="006018B2" w:rsidP="006018B2">
      <w:pPr>
        <w:ind w:left="2835" w:hanging="2835"/>
        <w:rPr>
          <w:rFonts w:ascii="Trebuchet MS" w:hAnsi="Trebuchet MS"/>
          <w:sz w:val="22"/>
          <w:szCs w:val="22"/>
        </w:rPr>
      </w:pPr>
    </w:p>
    <w:p w:rsidR="00462485" w:rsidRPr="008E1D3C" w:rsidRDefault="0046458C" w:rsidP="00B94C1B">
      <w:pPr>
        <w:ind w:left="2835" w:hanging="2835"/>
        <w:rPr>
          <w:rFonts w:ascii="Trebuchet MS" w:hAnsi="Trebuchet MS"/>
          <w:sz w:val="22"/>
          <w:szCs w:val="22"/>
        </w:rPr>
      </w:pPr>
      <w:r w:rsidRPr="00B12B22">
        <w:rPr>
          <w:rFonts w:ascii="Trebuchet MS" w:hAnsi="Trebuchet MS"/>
          <w:b/>
          <w:sz w:val="22"/>
          <w:szCs w:val="22"/>
        </w:rPr>
        <w:t>Salary:</w:t>
      </w:r>
      <w:r w:rsidRPr="00B12B22">
        <w:rPr>
          <w:rFonts w:ascii="Trebuchet MS" w:hAnsi="Trebuchet MS"/>
          <w:b/>
          <w:sz w:val="22"/>
          <w:szCs w:val="22"/>
        </w:rPr>
        <w:tab/>
      </w:r>
      <w:r w:rsidR="00FD439D" w:rsidRPr="00FD439D">
        <w:rPr>
          <w:rFonts w:ascii="Trebuchet MS" w:hAnsi="Trebuchet MS"/>
          <w:sz w:val="22"/>
          <w:szCs w:val="22"/>
        </w:rPr>
        <w:t>c</w:t>
      </w:r>
      <w:r w:rsidR="00881969">
        <w:rPr>
          <w:rFonts w:ascii="Trebuchet MS" w:hAnsi="Trebuchet MS"/>
          <w:sz w:val="22"/>
          <w:szCs w:val="22"/>
        </w:rPr>
        <w:t>£25</w:t>
      </w:r>
      <w:r w:rsidR="003F1EB5">
        <w:rPr>
          <w:rFonts w:ascii="Trebuchet MS" w:hAnsi="Trebuchet MS"/>
          <w:sz w:val="22"/>
          <w:szCs w:val="22"/>
        </w:rPr>
        <w:t>K</w:t>
      </w:r>
      <w:r w:rsidR="004541FB">
        <w:rPr>
          <w:rFonts w:ascii="Trebuchet MS" w:hAnsi="Trebuchet MS"/>
          <w:sz w:val="22"/>
          <w:szCs w:val="22"/>
        </w:rPr>
        <w:t xml:space="preserve"> </w:t>
      </w:r>
      <w:r w:rsidR="00881969">
        <w:rPr>
          <w:rFonts w:ascii="Trebuchet MS" w:hAnsi="Trebuchet MS"/>
          <w:sz w:val="22"/>
          <w:szCs w:val="22"/>
        </w:rPr>
        <w:t>salary (including bonus</w:t>
      </w:r>
      <w:r w:rsidR="00B94C1B" w:rsidRPr="008E1D3C">
        <w:rPr>
          <w:rFonts w:ascii="Trebuchet MS" w:hAnsi="Trebuchet MS"/>
          <w:sz w:val="22"/>
          <w:szCs w:val="22"/>
        </w:rPr>
        <w:t>)</w:t>
      </w:r>
      <w:r w:rsidR="004541FB">
        <w:rPr>
          <w:rFonts w:ascii="Trebuchet MS" w:hAnsi="Trebuchet MS"/>
          <w:sz w:val="22"/>
          <w:szCs w:val="22"/>
        </w:rPr>
        <w:t xml:space="preserve"> depending on experience</w:t>
      </w:r>
    </w:p>
    <w:p w:rsidR="009E436E" w:rsidRPr="00B12B22" w:rsidRDefault="009E436E" w:rsidP="00BD5906">
      <w:pPr>
        <w:rPr>
          <w:rFonts w:ascii="Trebuchet MS" w:hAnsi="Trebuchet MS"/>
          <w:sz w:val="22"/>
          <w:szCs w:val="22"/>
        </w:rPr>
      </w:pPr>
    </w:p>
    <w:p w:rsidR="006018B2" w:rsidRPr="00B12B22" w:rsidRDefault="00C20958" w:rsidP="00C20958">
      <w:pPr>
        <w:ind w:left="2835" w:hanging="2835"/>
        <w:rPr>
          <w:rFonts w:ascii="Trebuchet MS" w:hAnsi="Trebuchet MS"/>
          <w:sz w:val="22"/>
          <w:szCs w:val="22"/>
        </w:rPr>
      </w:pPr>
      <w:r w:rsidRPr="00B12B22">
        <w:rPr>
          <w:rFonts w:ascii="Trebuchet MS" w:hAnsi="Trebuchet MS"/>
          <w:b/>
          <w:sz w:val="22"/>
          <w:szCs w:val="22"/>
        </w:rPr>
        <w:t xml:space="preserve">Pension: </w:t>
      </w:r>
      <w:r w:rsidRPr="00B12B22">
        <w:rPr>
          <w:rFonts w:ascii="Trebuchet MS" w:hAnsi="Trebuchet MS"/>
          <w:b/>
          <w:sz w:val="22"/>
          <w:szCs w:val="22"/>
        </w:rPr>
        <w:tab/>
      </w:r>
      <w:r>
        <w:rPr>
          <w:rFonts w:ascii="Trebuchet MS" w:hAnsi="Trebuchet MS"/>
          <w:sz w:val="22"/>
          <w:szCs w:val="22"/>
        </w:rPr>
        <w:t xml:space="preserve">If the post holder is over 21 they will be auto-enrolled into the JPF pension scheme but may request to be removed. </w:t>
      </w:r>
    </w:p>
    <w:p w:rsidR="000251D1" w:rsidRPr="00B12B22" w:rsidRDefault="000251D1" w:rsidP="005460C9">
      <w:pPr>
        <w:ind w:left="2835" w:hanging="2835"/>
        <w:rPr>
          <w:rFonts w:ascii="Trebuchet MS" w:hAnsi="Trebuchet MS"/>
          <w:sz w:val="22"/>
          <w:szCs w:val="22"/>
        </w:rPr>
      </w:pPr>
    </w:p>
    <w:p w:rsidR="00462485" w:rsidRDefault="00462485" w:rsidP="00462485">
      <w:pPr>
        <w:ind w:left="2835" w:hanging="2835"/>
        <w:rPr>
          <w:rFonts w:ascii="Trebuchet MS" w:hAnsi="Trebuchet MS"/>
          <w:sz w:val="22"/>
          <w:szCs w:val="22"/>
        </w:rPr>
      </w:pPr>
      <w:r w:rsidRPr="00513163">
        <w:rPr>
          <w:rFonts w:ascii="Trebuchet MS" w:hAnsi="Trebuchet MS"/>
          <w:b/>
          <w:sz w:val="22"/>
          <w:szCs w:val="22"/>
        </w:rPr>
        <w:t>Employee Benefits</w:t>
      </w:r>
      <w:r w:rsidRPr="00513163">
        <w:rPr>
          <w:rFonts w:ascii="Trebuchet MS" w:hAnsi="Trebuchet MS"/>
          <w:sz w:val="22"/>
          <w:szCs w:val="22"/>
        </w:rPr>
        <w:t xml:space="preserve">: </w:t>
      </w:r>
      <w:r w:rsidRPr="00513163">
        <w:rPr>
          <w:rFonts w:ascii="Trebuchet MS" w:hAnsi="Trebuchet MS"/>
          <w:sz w:val="22"/>
          <w:szCs w:val="22"/>
        </w:rPr>
        <w:tab/>
      </w:r>
      <w:r>
        <w:rPr>
          <w:rFonts w:ascii="Trebuchet MS" w:hAnsi="Trebuchet MS"/>
          <w:sz w:val="22"/>
          <w:szCs w:val="22"/>
        </w:rPr>
        <w:t>Additional benefits</w:t>
      </w:r>
      <w:r w:rsidR="00A96D96">
        <w:rPr>
          <w:rFonts w:ascii="Trebuchet MS" w:hAnsi="Trebuchet MS"/>
          <w:sz w:val="22"/>
          <w:szCs w:val="22"/>
        </w:rPr>
        <w:t xml:space="preserve"> after 6 months’</w:t>
      </w:r>
      <w:r w:rsidRPr="00513163">
        <w:rPr>
          <w:rFonts w:ascii="Trebuchet MS" w:hAnsi="Trebuchet MS"/>
          <w:sz w:val="22"/>
          <w:szCs w:val="22"/>
        </w:rPr>
        <w:t xml:space="preserve"> employment and successful completion of the probationary period</w:t>
      </w:r>
      <w:r>
        <w:rPr>
          <w:rFonts w:ascii="Trebuchet MS" w:hAnsi="Trebuchet MS"/>
          <w:sz w:val="22"/>
          <w:szCs w:val="22"/>
        </w:rPr>
        <w:t xml:space="preserve"> include:</w:t>
      </w:r>
    </w:p>
    <w:p w:rsidR="00462485" w:rsidRPr="00513163" w:rsidRDefault="00462485" w:rsidP="00462485">
      <w:pPr>
        <w:ind w:left="2835" w:hanging="2835"/>
        <w:rPr>
          <w:rFonts w:ascii="Trebuchet MS" w:hAnsi="Trebuchet MS"/>
          <w:sz w:val="22"/>
          <w:szCs w:val="22"/>
        </w:rPr>
      </w:pPr>
    </w:p>
    <w:p w:rsidR="00462485" w:rsidRDefault="00462485" w:rsidP="00462485">
      <w:pPr>
        <w:numPr>
          <w:ilvl w:val="0"/>
          <w:numId w:val="18"/>
        </w:numPr>
        <w:rPr>
          <w:rFonts w:ascii="Trebuchet MS" w:hAnsi="Trebuchet MS"/>
          <w:sz w:val="22"/>
          <w:szCs w:val="22"/>
        </w:rPr>
      </w:pPr>
      <w:r w:rsidRPr="00513163">
        <w:rPr>
          <w:rFonts w:ascii="Trebuchet MS" w:hAnsi="Trebuchet MS"/>
          <w:sz w:val="22"/>
          <w:szCs w:val="22"/>
        </w:rPr>
        <w:t xml:space="preserve">Private </w:t>
      </w:r>
      <w:r w:rsidR="00DC0864">
        <w:rPr>
          <w:rFonts w:ascii="Trebuchet MS" w:hAnsi="Trebuchet MS"/>
          <w:sz w:val="22"/>
          <w:szCs w:val="22"/>
        </w:rPr>
        <w:t>healthcare i</w:t>
      </w:r>
      <w:r w:rsidRPr="00513163">
        <w:rPr>
          <w:rFonts w:ascii="Trebuchet MS" w:hAnsi="Trebuchet MS"/>
          <w:sz w:val="22"/>
          <w:szCs w:val="22"/>
        </w:rPr>
        <w:t>nsurance</w:t>
      </w:r>
      <w:r>
        <w:rPr>
          <w:rFonts w:ascii="Trebuchet MS" w:hAnsi="Trebuchet MS"/>
          <w:sz w:val="22"/>
          <w:szCs w:val="22"/>
        </w:rPr>
        <w:t xml:space="preserve"> with discounted gym membership</w:t>
      </w:r>
    </w:p>
    <w:p w:rsidR="00462485" w:rsidRPr="001E7B4C" w:rsidRDefault="00462485" w:rsidP="00462485">
      <w:pPr>
        <w:numPr>
          <w:ilvl w:val="0"/>
          <w:numId w:val="18"/>
        </w:numPr>
        <w:rPr>
          <w:rFonts w:ascii="Trebuchet MS" w:hAnsi="Trebuchet MS"/>
          <w:sz w:val="22"/>
          <w:szCs w:val="22"/>
        </w:rPr>
      </w:pPr>
      <w:r w:rsidRPr="001E7B4C">
        <w:rPr>
          <w:rFonts w:ascii="Trebuchet MS" w:hAnsi="Trebuchet MS"/>
          <w:sz w:val="22"/>
          <w:szCs w:val="22"/>
        </w:rPr>
        <w:t>Cycle to Work scheme</w:t>
      </w:r>
    </w:p>
    <w:p w:rsidR="00462485" w:rsidRPr="00513163" w:rsidRDefault="00462485" w:rsidP="00462485">
      <w:pPr>
        <w:ind w:left="3600" w:hanging="2835"/>
        <w:rPr>
          <w:rFonts w:ascii="Trebuchet MS" w:hAnsi="Trebuchet MS"/>
          <w:color w:val="FF0000"/>
          <w:sz w:val="22"/>
          <w:szCs w:val="22"/>
        </w:rPr>
      </w:pPr>
      <w:r w:rsidRPr="00513163">
        <w:rPr>
          <w:rFonts w:ascii="Trebuchet MS" w:hAnsi="Trebuchet MS"/>
          <w:sz w:val="22"/>
          <w:szCs w:val="22"/>
        </w:rPr>
        <w:tab/>
      </w:r>
      <w:r w:rsidRPr="00513163">
        <w:rPr>
          <w:rFonts w:ascii="Trebuchet MS" w:hAnsi="Trebuchet MS"/>
          <w:sz w:val="22"/>
          <w:szCs w:val="22"/>
        </w:rPr>
        <w:tab/>
      </w:r>
    </w:p>
    <w:p w:rsidR="00462485" w:rsidRPr="00513163" w:rsidRDefault="00462485" w:rsidP="00462485">
      <w:pPr>
        <w:ind w:left="2835" w:hanging="2835"/>
        <w:rPr>
          <w:rFonts w:ascii="Trebuchet MS" w:hAnsi="Trebuchet MS"/>
          <w:sz w:val="22"/>
          <w:szCs w:val="22"/>
        </w:rPr>
      </w:pPr>
      <w:r w:rsidRPr="00513163">
        <w:rPr>
          <w:rFonts w:ascii="Trebuchet MS" w:hAnsi="Trebuchet MS"/>
          <w:b/>
          <w:sz w:val="22"/>
          <w:szCs w:val="22"/>
        </w:rPr>
        <w:t>Learning &amp; Development:</w:t>
      </w:r>
      <w:r w:rsidRPr="00513163">
        <w:rPr>
          <w:rFonts w:ascii="Trebuchet MS" w:hAnsi="Trebuchet MS"/>
          <w:sz w:val="22"/>
          <w:szCs w:val="22"/>
        </w:rPr>
        <w:t xml:space="preserve"> </w:t>
      </w:r>
      <w:r w:rsidRPr="00513163">
        <w:rPr>
          <w:rFonts w:ascii="Trebuchet MS" w:hAnsi="Trebuchet MS"/>
          <w:sz w:val="22"/>
          <w:szCs w:val="22"/>
        </w:rPr>
        <w:tab/>
        <w:t>JPF is committed to developing all staff and has a comprehensive Learning and Development Policy</w:t>
      </w:r>
    </w:p>
    <w:p w:rsidR="00462485" w:rsidRDefault="00462485" w:rsidP="00EE3358">
      <w:pPr>
        <w:ind w:left="2835" w:hanging="2835"/>
        <w:rPr>
          <w:rFonts w:ascii="Trebuchet MS" w:hAnsi="Trebuchet MS"/>
          <w:b/>
          <w:sz w:val="22"/>
          <w:szCs w:val="22"/>
        </w:rPr>
      </w:pPr>
    </w:p>
    <w:p w:rsidR="0046458C" w:rsidRDefault="000251D1" w:rsidP="00EE3358">
      <w:pPr>
        <w:ind w:left="2835" w:hanging="2835"/>
        <w:rPr>
          <w:rFonts w:ascii="Trebuchet MS" w:hAnsi="Trebuchet MS"/>
          <w:sz w:val="22"/>
          <w:szCs w:val="22"/>
        </w:rPr>
      </w:pPr>
      <w:r w:rsidRPr="00B12B22">
        <w:rPr>
          <w:rFonts w:ascii="Trebuchet MS" w:hAnsi="Trebuchet MS"/>
          <w:b/>
          <w:sz w:val="22"/>
          <w:szCs w:val="22"/>
        </w:rPr>
        <w:t>Travel &amp; Expenses:</w:t>
      </w:r>
      <w:r w:rsidR="00EE3358">
        <w:rPr>
          <w:rFonts w:ascii="Trebuchet MS" w:hAnsi="Trebuchet MS"/>
          <w:sz w:val="22"/>
          <w:szCs w:val="22"/>
        </w:rPr>
        <w:tab/>
      </w:r>
      <w:r w:rsidR="001953EC">
        <w:rPr>
          <w:rFonts w:ascii="Trebuchet MS" w:hAnsi="Trebuchet MS"/>
          <w:sz w:val="22"/>
          <w:szCs w:val="22"/>
        </w:rPr>
        <w:t>When on JPF business t</w:t>
      </w:r>
      <w:r w:rsidRPr="00B12B22">
        <w:rPr>
          <w:rFonts w:ascii="Trebuchet MS" w:hAnsi="Trebuchet MS"/>
          <w:sz w:val="22"/>
          <w:szCs w:val="22"/>
        </w:rPr>
        <w:t xml:space="preserve">ravel expenses </w:t>
      </w:r>
      <w:r w:rsidR="001953EC">
        <w:rPr>
          <w:rFonts w:ascii="Trebuchet MS" w:hAnsi="Trebuchet MS"/>
          <w:sz w:val="22"/>
          <w:szCs w:val="22"/>
        </w:rPr>
        <w:t xml:space="preserve">will be </w:t>
      </w:r>
      <w:r w:rsidRPr="00B12B22">
        <w:rPr>
          <w:rFonts w:ascii="Trebuchet MS" w:hAnsi="Trebuchet MS"/>
          <w:sz w:val="22"/>
          <w:szCs w:val="22"/>
        </w:rPr>
        <w:t xml:space="preserve">paid at </w:t>
      </w:r>
      <w:r w:rsidR="006018B2" w:rsidRPr="00B12B22">
        <w:rPr>
          <w:rFonts w:ascii="Trebuchet MS" w:hAnsi="Trebuchet MS"/>
          <w:sz w:val="22"/>
          <w:szCs w:val="22"/>
        </w:rPr>
        <w:t xml:space="preserve">public transport </w:t>
      </w:r>
      <w:r w:rsidR="006018B2" w:rsidRPr="00981F54">
        <w:rPr>
          <w:rFonts w:ascii="Trebuchet MS" w:hAnsi="Trebuchet MS"/>
          <w:color w:val="000000"/>
          <w:sz w:val="22"/>
          <w:szCs w:val="22"/>
        </w:rPr>
        <w:t xml:space="preserve">rate or </w:t>
      </w:r>
      <w:r w:rsidRPr="00981F54">
        <w:rPr>
          <w:rFonts w:ascii="Trebuchet MS" w:hAnsi="Trebuchet MS"/>
          <w:color w:val="000000"/>
          <w:sz w:val="22"/>
          <w:szCs w:val="22"/>
        </w:rPr>
        <w:t>4</w:t>
      </w:r>
      <w:r w:rsidR="00EE425F" w:rsidRPr="00981F54">
        <w:rPr>
          <w:rFonts w:ascii="Trebuchet MS" w:hAnsi="Trebuchet MS"/>
          <w:color w:val="000000"/>
          <w:sz w:val="22"/>
          <w:szCs w:val="22"/>
        </w:rPr>
        <w:t>5</w:t>
      </w:r>
      <w:r w:rsidRPr="00981F54">
        <w:rPr>
          <w:rFonts w:ascii="Trebuchet MS" w:hAnsi="Trebuchet MS"/>
          <w:color w:val="000000"/>
          <w:sz w:val="22"/>
          <w:szCs w:val="22"/>
        </w:rPr>
        <w:t>p a</w:t>
      </w:r>
      <w:r w:rsidRPr="00B12B22">
        <w:rPr>
          <w:rFonts w:ascii="Trebuchet MS" w:hAnsi="Trebuchet MS"/>
          <w:sz w:val="22"/>
          <w:szCs w:val="22"/>
        </w:rPr>
        <w:t xml:space="preserve"> m</w:t>
      </w:r>
      <w:r w:rsidR="001953EC">
        <w:rPr>
          <w:rFonts w:ascii="Trebuchet MS" w:hAnsi="Trebuchet MS"/>
          <w:sz w:val="22"/>
          <w:szCs w:val="22"/>
        </w:rPr>
        <w:t>ile if car used for business</w:t>
      </w:r>
      <w:r w:rsidRPr="00B12B22">
        <w:rPr>
          <w:rFonts w:ascii="Trebuchet MS" w:hAnsi="Trebuchet MS"/>
          <w:sz w:val="22"/>
          <w:szCs w:val="22"/>
        </w:rPr>
        <w:t>.</w:t>
      </w:r>
    </w:p>
    <w:p w:rsidR="007572AD" w:rsidRDefault="007572AD" w:rsidP="00EE3358">
      <w:pPr>
        <w:ind w:left="2835" w:hanging="2835"/>
        <w:rPr>
          <w:rFonts w:ascii="Trebuchet MS" w:hAnsi="Trebuchet MS"/>
          <w:sz w:val="22"/>
          <w:szCs w:val="22"/>
        </w:rPr>
      </w:pPr>
    </w:p>
    <w:p w:rsidR="0044314B" w:rsidRPr="0044314B" w:rsidRDefault="00C91251" w:rsidP="0044314B">
      <w:pPr>
        <w:ind w:left="2835" w:hanging="2835"/>
        <w:rPr>
          <w:rFonts w:ascii="Trebuchet MS" w:hAnsi="Trebuchet MS"/>
          <w:color w:val="000000" w:themeColor="text1"/>
          <w:sz w:val="22"/>
          <w:szCs w:val="22"/>
        </w:rPr>
      </w:pPr>
      <w:r w:rsidRPr="00B12B22">
        <w:rPr>
          <w:rFonts w:ascii="Trebuchet MS" w:hAnsi="Trebuchet MS"/>
          <w:b/>
          <w:sz w:val="22"/>
          <w:szCs w:val="22"/>
        </w:rPr>
        <w:t>Annual Leave:</w:t>
      </w:r>
      <w:r w:rsidRPr="00B12B22">
        <w:rPr>
          <w:rFonts w:ascii="Trebuchet MS" w:hAnsi="Trebuchet MS"/>
          <w:sz w:val="22"/>
          <w:szCs w:val="22"/>
        </w:rPr>
        <w:tab/>
      </w:r>
      <w:r w:rsidR="00AB080B" w:rsidRPr="00B12B22">
        <w:rPr>
          <w:rFonts w:ascii="Trebuchet MS" w:hAnsi="Trebuchet MS"/>
          <w:sz w:val="22"/>
          <w:szCs w:val="22"/>
        </w:rPr>
        <w:t>28 days including public holidays</w:t>
      </w:r>
      <w:r w:rsidR="001953EC">
        <w:rPr>
          <w:rFonts w:ascii="Trebuchet MS" w:hAnsi="Trebuchet MS"/>
          <w:sz w:val="22"/>
          <w:szCs w:val="22"/>
        </w:rPr>
        <w:t xml:space="preserve"> over a year pro rata</w:t>
      </w:r>
      <w:r w:rsidR="009418EA">
        <w:rPr>
          <w:rFonts w:ascii="Trebuchet MS" w:hAnsi="Trebuchet MS"/>
          <w:sz w:val="22"/>
          <w:szCs w:val="22"/>
        </w:rPr>
        <w:t>.</w:t>
      </w:r>
      <w:r w:rsidR="0044314B">
        <w:rPr>
          <w:rFonts w:ascii="Trebuchet MS" w:hAnsi="Trebuchet MS"/>
          <w:sz w:val="22"/>
          <w:szCs w:val="22"/>
        </w:rPr>
        <w:t xml:space="preserve"> </w:t>
      </w:r>
      <w:r w:rsidR="0044314B" w:rsidRPr="0044314B">
        <w:rPr>
          <w:rFonts w:ascii="Trebuchet MS" w:hAnsi="Trebuchet MS"/>
          <w:color w:val="000000" w:themeColor="text1"/>
          <w:sz w:val="22"/>
          <w:szCs w:val="22"/>
        </w:rPr>
        <w:t>Occasional additional days may be offered over the Christmas/New year period.</w:t>
      </w:r>
    </w:p>
    <w:p w:rsidR="0046458C" w:rsidRPr="00B12B22" w:rsidRDefault="0046458C" w:rsidP="0044314B">
      <w:pPr>
        <w:rPr>
          <w:rFonts w:ascii="Trebuchet MS" w:hAnsi="Trebuchet MS"/>
          <w:sz w:val="22"/>
          <w:szCs w:val="22"/>
        </w:rPr>
      </w:pPr>
      <w:r w:rsidRPr="00B12B22">
        <w:rPr>
          <w:rFonts w:ascii="Trebuchet MS" w:hAnsi="Trebuchet MS"/>
          <w:sz w:val="22"/>
          <w:szCs w:val="22"/>
        </w:rPr>
        <w:tab/>
      </w:r>
    </w:p>
    <w:p w:rsidR="00C91251" w:rsidRPr="00B12B22" w:rsidRDefault="0043131E" w:rsidP="00B12B22">
      <w:pPr>
        <w:ind w:left="2835" w:hanging="2835"/>
        <w:rPr>
          <w:rFonts w:ascii="Trebuchet MS" w:hAnsi="Trebuchet MS"/>
          <w:sz w:val="22"/>
          <w:szCs w:val="22"/>
        </w:rPr>
      </w:pPr>
      <w:r>
        <w:rPr>
          <w:rFonts w:ascii="Trebuchet MS" w:hAnsi="Trebuchet MS"/>
          <w:b/>
          <w:sz w:val="22"/>
          <w:szCs w:val="22"/>
        </w:rPr>
        <w:t>DBS</w:t>
      </w:r>
      <w:r w:rsidR="00C91251" w:rsidRPr="00B12B22">
        <w:rPr>
          <w:rFonts w:ascii="Trebuchet MS" w:hAnsi="Trebuchet MS"/>
          <w:b/>
          <w:sz w:val="22"/>
          <w:szCs w:val="22"/>
        </w:rPr>
        <w:t>:</w:t>
      </w:r>
      <w:r w:rsidR="00C91251" w:rsidRPr="00B12B22">
        <w:rPr>
          <w:rFonts w:ascii="Trebuchet MS" w:hAnsi="Trebuchet MS"/>
          <w:sz w:val="22"/>
          <w:szCs w:val="22"/>
        </w:rPr>
        <w:tab/>
      </w:r>
      <w:r w:rsidR="00B12B22" w:rsidRPr="004A1CA6">
        <w:rPr>
          <w:rFonts w:ascii="Trebuchet MS" w:hAnsi="Trebuchet MS"/>
          <w:sz w:val="22"/>
          <w:szCs w:val="22"/>
        </w:rPr>
        <w:t>The post involves work with children/young people</w:t>
      </w:r>
      <w:r w:rsidR="009418EA">
        <w:rPr>
          <w:rFonts w:ascii="Trebuchet MS" w:hAnsi="Trebuchet MS"/>
          <w:sz w:val="22"/>
          <w:szCs w:val="22"/>
        </w:rPr>
        <w:t>.</w:t>
      </w:r>
      <w:r w:rsidR="00B12B22" w:rsidRPr="004A1CA6">
        <w:rPr>
          <w:rFonts w:ascii="Trebuchet MS" w:hAnsi="Trebuchet MS"/>
          <w:sz w:val="22"/>
          <w:szCs w:val="22"/>
        </w:rPr>
        <w:t xml:space="preserve"> </w:t>
      </w:r>
      <w:r w:rsidR="009418EA">
        <w:rPr>
          <w:rFonts w:ascii="Trebuchet MS" w:hAnsi="Trebuchet MS"/>
          <w:sz w:val="22"/>
          <w:szCs w:val="22"/>
        </w:rPr>
        <w:t>The post</w:t>
      </w:r>
      <w:r w:rsidR="00EF6F6F">
        <w:rPr>
          <w:rFonts w:ascii="Trebuchet MS" w:hAnsi="Trebuchet MS"/>
          <w:sz w:val="22"/>
          <w:szCs w:val="22"/>
        </w:rPr>
        <w:t> </w:t>
      </w:r>
      <w:r w:rsidR="00B12B22" w:rsidRPr="004A1CA6">
        <w:rPr>
          <w:rFonts w:ascii="Trebuchet MS" w:hAnsi="Trebuchet MS"/>
          <w:sz w:val="22"/>
          <w:szCs w:val="22"/>
        </w:rPr>
        <w:t xml:space="preserve">holder will therefore be </w:t>
      </w:r>
      <w:r w:rsidR="00B10103">
        <w:rPr>
          <w:rFonts w:ascii="Trebuchet MS" w:hAnsi="Trebuchet MS"/>
          <w:sz w:val="22"/>
          <w:szCs w:val="22"/>
        </w:rPr>
        <w:t>required to have an enhanced DBS</w:t>
      </w:r>
      <w:r w:rsidR="00B12B22" w:rsidRPr="004A1CA6">
        <w:rPr>
          <w:rFonts w:ascii="Trebuchet MS" w:hAnsi="Trebuchet MS"/>
          <w:sz w:val="22"/>
          <w:szCs w:val="22"/>
        </w:rPr>
        <w:t xml:space="preserve"> check</w:t>
      </w:r>
      <w:r w:rsidR="009418EA">
        <w:rPr>
          <w:rFonts w:ascii="Trebuchet MS" w:hAnsi="Trebuchet MS"/>
          <w:sz w:val="22"/>
          <w:szCs w:val="22"/>
        </w:rPr>
        <w:t>.</w:t>
      </w:r>
    </w:p>
    <w:p w:rsidR="00533866" w:rsidRPr="00B12B22" w:rsidRDefault="00533866">
      <w:pPr>
        <w:rPr>
          <w:rFonts w:ascii="Trebuchet MS" w:hAnsi="Trebuchet MS"/>
          <w:sz w:val="22"/>
          <w:szCs w:val="22"/>
        </w:rPr>
      </w:pPr>
    </w:p>
    <w:p w:rsidR="002D5BA3" w:rsidRDefault="00B12B22" w:rsidP="00B12B22">
      <w:pPr>
        <w:ind w:left="2835" w:hanging="2835"/>
        <w:rPr>
          <w:rFonts w:ascii="Trebuchet MS" w:hAnsi="Trebuchet MS"/>
          <w:sz w:val="22"/>
          <w:szCs w:val="22"/>
        </w:rPr>
        <w:sectPr w:rsidR="002D5BA3" w:rsidSect="00DE577A">
          <w:headerReference w:type="default" r:id="rId8"/>
          <w:footerReference w:type="even" r:id="rId9"/>
          <w:footerReference w:type="default" r:id="rId10"/>
          <w:headerReference w:type="first" r:id="rId11"/>
          <w:endnotePr>
            <w:numFmt w:val="decimal"/>
          </w:endnotePr>
          <w:pgSz w:w="11907" w:h="16840" w:code="9"/>
          <w:pgMar w:top="709" w:right="1440" w:bottom="567" w:left="1440" w:header="0" w:footer="510" w:gutter="0"/>
          <w:paperSrc w:first="15" w:other="15"/>
          <w:cols w:space="720"/>
        </w:sectPr>
      </w:pPr>
      <w:r>
        <w:rPr>
          <w:rFonts w:ascii="Trebuchet MS" w:hAnsi="Trebuchet MS"/>
          <w:b/>
          <w:sz w:val="22"/>
          <w:szCs w:val="22"/>
        </w:rPr>
        <w:t>Start/Length of Contract</w:t>
      </w:r>
      <w:r>
        <w:rPr>
          <w:rFonts w:ascii="Trebuchet MS" w:hAnsi="Trebuchet MS"/>
          <w:b/>
          <w:sz w:val="22"/>
          <w:szCs w:val="22"/>
        </w:rPr>
        <w:tab/>
      </w:r>
      <w:r w:rsidR="00C20958">
        <w:rPr>
          <w:rFonts w:ascii="Trebuchet MS" w:hAnsi="Trebuchet MS"/>
          <w:sz w:val="22"/>
          <w:szCs w:val="22"/>
        </w:rPr>
        <w:t>Permanent.</w:t>
      </w:r>
    </w:p>
    <w:tbl>
      <w:tblPr>
        <w:tblpPr w:leftFromText="180" w:rightFromText="180" w:vertAnchor="text" w:horzAnchor="margin" w:tblpXSpec="center" w:tblpY="-929"/>
        <w:tblW w:w="1397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970"/>
      </w:tblGrid>
      <w:tr w:rsidR="007D512C" w:rsidRPr="00B12B22" w:rsidTr="003C18BD">
        <w:trPr>
          <w:trHeight w:val="978"/>
        </w:trPr>
        <w:tc>
          <w:tcPr>
            <w:tcW w:w="13970" w:type="dxa"/>
            <w:shd w:val="pct10" w:color="auto" w:fill="FFFFFF"/>
          </w:tcPr>
          <w:p w:rsidR="007D512C" w:rsidRPr="00B12B22" w:rsidRDefault="007D512C" w:rsidP="007D512C">
            <w:pPr>
              <w:jc w:val="center"/>
              <w:rPr>
                <w:rFonts w:ascii="Trebuchet MS" w:hAnsi="Trebuchet MS"/>
                <w:sz w:val="22"/>
                <w:szCs w:val="22"/>
              </w:rPr>
            </w:pPr>
          </w:p>
          <w:p w:rsidR="007D512C" w:rsidRPr="00B12B22" w:rsidRDefault="007D512C" w:rsidP="007D512C">
            <w:pPr>
              <w:pStyle w:val="Heading1"/>
              <w:numPr>
                <w:ilvl w:val="0"/>
                <w:numId w:val="0"/>
              </w:numPr>
              <w:rPr>
                <w:rFonts w:ascii="Trebuchet MS" w:hAnsi="Trebuchet MS"/>
                <w:b/>
                <w:bCs/>
                <w:sz w:val="28"/>
                <w:szCs w:val="28"/>
              </w:rPr>
            </w:pPr>
            <w:r w:rsidRPr="00B12B22">
              <w:rPr>
                <w:rFonts w:ascii="Trebuchet MS" w:hAnsi="Trebuchet MS"/>
                <w:b/>
                <w:bCs/>
                <w:sz w:val="28"/>
                <w:szCs w:val="28"/>
              </w:rPr>
              <w:t>Jack Petchey Foundation</w:t>
            </w:r>
          </w:p>
          <w:p w:rsidR="007D512C" w:rsidRPr="00884BEC" w:rsidRDefault="007D512C" w:rsidP="00884BEC">
            <w:pPr>
              <w:pStyle w:val="Heading1"/>
              <w:numPr>
                <w:ilvl w:val="0"/>
                <w:numId w:val="0"/>
              </w:numPr>
              <w:rPr>
                <w:rFonts w:ascii="Trebuchet MS" w:hAnsi="Trebuchet MS"/>
                <w:b/>
                <w:bCs/>
                <w:sz w:val="28"/>
                <w:szCs w:val="28"/>
              </w:rPr>
            </w:pPr>
            <w:r w:rsidRPr="009E7723">
              <w:rPr>
                <w:rFonts w:ascii="Trebuchet MS" w:hAnsi="Trebuchet MS"/>
                <w:b/>
                <w:bCs/>
                <w:sz w:val="28"/>
                <w:szCs w:val="28"/>
              </w:rPr>
              <w:t>Person Specification</w:t>
            </w:r>
          </w:p>
        </w:tc>
      </w:tr>
    </w:tbl>
    <w:p w:rsidR="009E7723" w:rsidRDefault="009E7723" w:rsidP="002D5BA3">
      <w:pPr>
        <w:rPr>
          <w:rFonts w:ascii="Trebuchet MS" w:hAnsi="Trebuchet MS"/>
          <w:sz w:val="22"/>
          <w:szCs w:val="22"/>
        </w:rPr>
      </w:pPr>
    </w:p>
    <w:p w:rsidR="007848EA" w:rsidRPr="00B12B22" w:rsidRDefault="007848EA" w:rsidP="002D5BA3">
      <w:pPr>
        <w:rPr>
          <w:rFonts w:ascii="Trebuchet MS" w:hAnsi="Trebuchet MS"/>
          <w:sz w:val="22"/>
          <w:szCs w:val="22"/>
        </w:rPr>
      </w:pPr>
      <w:r>
        <w:rPr>
          <w:rFonts w:ascii="Trebuchet MS" w:hAnsi="Trebuchet MS"/>
          <w:sz w:val="22"/>
          <w:szCs w:val="22"/>
        </w:rPr>
        <w:t>The</w:t>
      </w:r>
      <w:r w:rsidR="00F529A7">
        <w:rPr>
          <w:rFonts w:ascii="Trebuchet MS" w:hAnsi="Trebuchet MS"/>
          <w:sz w:val="22"/>
          <w:szCs w:val="22"/>
        </w:rPr>
        <w:t>se</w:t>
      </w:r>
      <w:r>
        <w:rPr>
          <w:rFonts w:ascii="Trebuchet MS" w:hAnsi="Trebuchet MS"/>
          <w:sz w:val="22"/>
          <w:szCs w:val="22"/>
        </w:rPr>
        <w:t xml:space="preserve"> skills must be demonstrated at: Interview (I), in the Application (A) </w:t>
      </w:r>
      <w:r w:rsidR="00957808">
        <w:rPr>
          <w:rFonts w:ascii="Trebuchet MS" w:hAnsi="Trebuchet MS"/>
          <w:sz w:val="22"/>
          <w:szCs w:val="22"/>
        </w:rPr>
        <w:t>and/</w:t>
      </w:r>
      <w:r>
        <w:rPr>
          <w:rFonts w:ascii="Trebuchet MS" w:hAnsi="Trebuchet MS"/>
          <w:sz w:val="22"/>
          <w:szCs w:val="22"/>
        </w:rPr>
        <w:t>or in a Test (T)</w:t>
      </w:r>
    </w:p>
    <w:p w:rsidR="009418EA" w:rsidRDefault="009418EA" w:rsidP="007D512C">
      <w:pPr>
        <w:pStyle w:val="BodyText"/>
        <w:overflowPunct w:val="0"/>
        <w:autoSpaceDE w:val="0"/>
        <w:autoSpaceDN w:val="0"/>
        <w:adjustRightInd w:val="0"/>
        <w:jc w:val="left"/>
        <w:textAlignment w:val="baseline"/>
        <w:rPr>
          <w:rFonts w:ascii="Trebuchet MS" w:hAnsi="Trebuchet MS" w:cs="Arial"/>
          <w:bCs/>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363"/>
        <w:gridCol w:w="5103"/>
      </w:tblGrid>
      <w:tr w:rsidR="007848EA" w:rsidTr="00E66718">
        <w:tc>
          <w:tcPr>
            <w:tcW w:w="2122" w:type="dxa"/>
            <w:shd w:val="clear" w:color="auto" w:fill="auto"/>
          </w:tcPr>
          <w:p w:rsidR="007848EA" w:rsidRDefault="007848EA" w:rsidP="000C43E1"/>
        </w:tc>
        <w:tc>
          <w:tcPr>
            <w:tcW w:w="8363" w:type="dxa"/>
            <w:shd w:val="clear" w:color="auto" w:fill="auto"/>
          </w:tcPr>
          <w:p w:rsidR="007848EA" w:rsidRDefault="007848EA" w:rsidP="000C43E1">
            <w:r w:rsidRPr="00EA5529">
              <w:rPr>
                <w:rFonts w:ascii="Trebuchet MS" w:hAnsi="Trebuchet MS"/>
                <w:b/>
                <w:sz w:val="22"/>
                <w:szCs w:val="22"/>
                <w:lang w:val="en-US"/>
              </w:rPr>
              <w:t>Essential</w:t>
            </w:r>
          </w:p>
        </w:tc>
        <w:tc>
          <w:tcPr>
            <w:tcW w:w="5103" w:type="dxa"/>
            <w:shd w:val="clear" w:color="auto" w:fill="auto"/>
          </w:tcPr>
          <w:p w:rsidR="007848EA" w:rsidRDefault="007848EA" w:rsidP="000C43E1">
            <w:r w:rsidRPr="00EA5529">
              <w:rPr>
                <w:rFonts w:ascii="Trebuchet MS" w:hAnsi="Trebuchet MS"/>
                <w:b/>
                <w:sz w:val="22"/>
                <w:szCs w:val="22"/>
              </w:rPr>
              <w:t>Desirable</w:t>
            </w:r>
            <w:r w:rsidR="00F529A7">
              <w:rPr>
                <w:rFonts w:ascii="Trebuchet MS" w:hAnsi="Trebuchet MS"/>
                <w:b/>
                <w:sz w:val="22"/>
                <w:szCs w:val="22"/>
              </w:rPr>
              <w:t xml:space="preserve"> but not essential</w:t>
            </w:r>
          </w:p>
        </w:tc>
      </w:tr>
      <w:tr w:rsidR="007848EA" w:rsidTr="00E66718">
        <w:tc>
          <w:tcPr>
            <w:tcW w:w="2122" w:type="dxa"/>
            <w:shd w:val="clear" w:color="auto" w:fill="auto"/>
          </w:tcPr>
          <w:p w:rsidR="007848EA" w:rsidRDefault="007848EA" w:rsidP="000C43E1">
            <w:r w:rsidRPr="00EA5529">
              <w:rPr>
                <w:rFonts w:ascii="Trebuchet MS" w:hAnsi="Trebuchet MS"/>
                <w:b/>
                <w:bCs/>
                <w:sz w:val="22"/>
                <w:szCs w:val="22"/>
              </w:rPr>
              <w:t>Education Level</w:t>
            </w:r>
          </w:p>
        </w:tc>
        <w:tc>
          <w:tcPr>
            <w:tcW w:w="8363" w:type="dxa"/>
            <w:shd w:val="clear" w:color="auto" w:fill="auto"/>
          </w:tcPr>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pPr>
            <w:r w:rsidRPr="00EA5529">
              <w:rPr>
                <w:rFonts w:ascii="Trebuchet MS" w:hAnsi="Trebuchet MS"/>
                <w:sz w:val="22"/>
                <w:szCs w:val="22"/>
              </w:rPr>
              <w:t>Degree level education</w:t>
            </w:r>
            <w:r>
              <w:rPr>
                <w:rFonts w:ascii="Trebuchet MS" w:hAnsi="Trebuchet MS"/>
                <w:sz w:val="22"/>
                <w:szCs w:val="22"/>
              </w:rPr>
              <w:t xml:space="preserve"> (A)</w:t>
            </w:r>
          </w:p>
        </w:tc>
        <w:tc>
          <w:tcPr>
            <w:tcW w:w="5103" w:type="dxa"/>
            <w:shd w:val="clear" w:color="auto" w:fill="auto"/>
          </w:tcPr>
          <w:p w:rsidR="007848EA" w:rsidRPr="00EA5529"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EA5529">
              <w:rPr>
                <w:rFonts w:ascii="Trebuchet MS" w:hAnsi="Trebuchet MS"/>
                <w:sz w:val="22"/>
                <w:szCs w:val="22"/>
              </w:rPr>
              <w:t>PR/Marketing Degree</w:t>
            </w:r>
            <w:r>
              <w:rPr>
                <w:rFonts w:ascii="Trebuchet MS" w:hAnsi="Trebuchet MS"/>
                <w:sz w:val="22"/>
                <w:szCs w:val="22"/>
              </w:rPr>
              <w:t xml:space="preserve"> </w:t>
            </w:r>
            <w:r w:rsidRPr="00EA5529">
              <w:rPr>
                <w:rFonts w:ascii="Trebuchet MS" w:hAnsi="Trebuchet MS"/>
                <w:sz w:val="22"/>
                <w:szCs w:val="22"/>
              </w:rPr>
              <w:t>or equivalent</w:t>
            </w:r>
            <w:r>
              <w:rPr>
                <w:rFonts w:ascii="Trebuchet MS" w:hAnsi="Trebuchet MS"/>
                <w:sz w:val="22"/>
                <w:szCs w:val="22"/>
              </w:rPr>
              <w:t xml:space="preserve"> (A)</w:t>
            </w:r>
          </w:p>
        </w:tc>
      </w:tr>
      <w:tr w:rsidR="007848EA" w:rsidTr="00E66718">
        <w:tc>
          <w:tcPr>
            <w:tcW w:w="2122" w:type="dxa"/>
            <w:shd w:val="clear" w:color="auto" w:fill="auto"/>
          </w:tcPr>
          <w:p w:rsidR="007848EA" w:rsidRDefault="007848EA" w:rsidP="000C43E1">
            <w:r w:rsidRPr="00EA5529">
              <w:rPr>
                <w:rFonts w:ascii="Trebuchet MS" w:hAnsi="Trebuchet MS"/>
                <w:b/>
                <w:bCs/>
                <w:sz w:val="22"/>
                <w:szCs w:val="22"/>
                <w:lang w:val="en-US"/>
              </w:rPr>
              <w:t>Knowledge/Skills</w:t>
            </w:r>
          </w:p>
        </w:tc>
        <w:tc>
          <w:tcPr>
            <w:tcW w:w="8363" w:type="dxa"/>
            <w:shd w:val="clear" w:color="auto" w:fill="auto"/>
          </w:tcPr>
          <w:p w:rsidR="007848EA" w:rsidRPr="000A0CC1" w:rsidRDefault="007C7427"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 xml:space="preserve">Excellent English and writing </w:t>
            </w:r>
            <w:r w:rsidR="007848EA" w:rsidRPr="000A0CC1">
              <w:rPr>
                <w:rFonts w:ascii="Trebuchet MS" w:hAnsi="Trebuchet MS"/>
                <w:sz w:val="22"/>
                <w:szCs w:val="22"/>
              </w:rPr>
              <w:t>skills</w:t>
            </w:r>
            <w:r>
              <w:rPr>
                <w:rFonts w:ascii="Trebuchet MS" w:hAnsi="Trebuchet MS"/>
                <w:sz w:val="22"/>
                <w:szCs w:val="22"/>
              </w:rPr>
              <w:t xml:space="preserve"> (I, T)</w:t>
            </w:r>
          </w:p>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Excellent</w:t>
            </w:r>
            <w:r w:rsidRPr="000A0CC1">
              <w:rPr>
                <w:rFonts w:ascii="Trebuchet MS" w:hAnsi="Trebuchet MS"/>
                <w:sz w:val="22"/>
                <w:szCs w:val="22"/>
              </w:rPr>
              <w:t xml:space="preserve"> interpersonal </w:t>
            </w:r>
            <w:r w:rsidR="007C7427">
              <w:rPr>
                <w:rFonts w:ascii="Trebuchet MS" w:hAnsi="Trebuchet MS"/>
                <w:sz w:val="22"/>
                <w:szCs w:val="22"/>
              </w:rPr>
              <w:t xml:space="preserve">and presentation </w:t>
            </w:r>
            <w:r w:rsidRPr="000A0CC1">
              <w:rPr>
                <w:rFonts w:ascii="Trebuchet MS" w:hAnsi="Trebuchet MS"/>
                <w:sz w:val="22"/>
                <w:szCs w:val="22"/>
              </w:rPr>
              <w:t>skills</w:t>
            </w:r>
            <w:r w:rsidR="007C7427">
              <w:rPr>
                <w:rFonts w:ascii="Trebuchet MS" w:hAnsi="Trebuchet MS"/>
                <w:sz w:val="22"/>
                <w:szCs w:val="22"/>
              </w:rPr>
              <w:t xml:space="preserve"> (A, I)</w:t>
            </w:r>
          </w:p>
          <w:p w:rsidR="007848EA" w:rsidRPr="000A0CC1"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bookmarkStart w:id="0" w:name="_GoBack"/>
            <w:bookmarkEnd w:id="0"/>
            <w:r w:rsidRPr="000A0CC1">
              <w:rPr>
                <w:rFonts w:ascii="Trebuchet MS" w:hAnsi="Trebuchet MS"/>
                <w:sz w:val="22"/>
                <w:szCs w:val="22"/>
              </w:rPr>
              <w:t>Ability to work on own initiative</w:t>
            </w:r>
            <w:r w:rsidR="00F15984">
              <w:rPr>
                <w:rFonts w:ascii="Trebuchet MS" w:hAnsi="Trebuchet MS"/>
                <w:sz w:val="22"/>
                <w:szCs w:val="22"/>
              </w:rPr>
              <w:t xml:space="preserve"> and self-manage tasks</w:t>
            </w:r>
            <w:r w:rsidR="007C7427">
              <w:rPr>
                <w:rFonts w:ascii="Trebuchet MS" w:hAnsi="Trebuchet MS"/>
                <w:sz w:val="22"/>
                <w:szCs w:val="22"/>
              </w:rPr>
              <w:t xml:space="preserve"> (A, I)</w:t>
            </w:r>
          </w:p>
          <w:p w:rsidR="007848EA" w:rsidRPr="000A0CC1"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0A0CC1">
              <w:rPr>
                <w:rFonts w:ascii="Trebuchet MS" w:hAnsi="Trebuchet MS"/>
                <w:sz w:val="22"/>
                <w:szCs w:val="22"/>
              </w:rPr>
              <w:t>Attention to detail</w:t>
            </w:r>
            <w:r w:rsidR="007C7427">
              <w:rPr>
                <w:rFonts w:ascii="Trebuchet MS" w:hAnsi="Trebuchet MS"/>
                <w:sz w:val="22"/>
                <w:szCs w:val="22"/>
              </w:rPr>
              <w:t xml:space="preserve"> (T)</w:t>
            </w:r>
          </w:p>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0A0CC1">
              <w:rPr>
                <w:rFonts w:ascii="Trebuchet MS" w:hAnsi="Trebuchet MS"/>
                <w:sz w:val="22"/>
                <w:szCs w:val="22"/>
              </w:rPr>
              <w:t xml:space="preserve">Ability to manage multiple </w:t>
            </w:r>
            <w:r>
              <w:rPr>
                <w:rFonts w:ascii="Trebuchet MS" w:hAnsi="Trebuchet MS"/>
                <w:sz w:val="22"/>
                <w:szCs w:val="22"/>
              </w:rPr>
              <w:t xml:space="preserve">tasks </w:t>
            </w:r>
            <w:r w:rsidRPr="000A0CC1">
              <w:rPr>
                <w:rFonts w:ascii="Trebuchet MS" w:hAnsi="Trebuchet MS"/>
                <w:sz w:val="22"/>
                <w:szCs w:val="22"/>
              </w:rPr>
              <w:t>and prioritise time</w:t>
            </w:r>
            <w:r w:rsidR="00C83DE7">
              <w:rPr>
                <w:rFonts w:ascii="Trebuchet MS" w:hAnsi="Trebuchet MS"/>
                <w:sz w:val="22"/>
                <w:szCs w:val="22"/>
              </w:rPr>
              <w:t xml:space="preserve"> (</w:t>
            </w:r>
            <w:r w:rsidR="007C7427">
              <w:rPr>
                <w:rFonts w:ascii="Trebuchet MS" w:hAnsi="Trebuchet MS"/>
                <w:sz w:val="22"/>
                <w:szCs w:val="22"/>
              </w:rPr>
              <w:t>I</w:t>
            </w:r>
            <w:r w:rsidR="00C83DE7">
              <w:rPr>
                <w:rFonts w:ascii="Trebuchet MS" w:hAnsi="Trebuchet MS"/>
                <w:sz w:val="22"/>
                <w:szCs w:val="22"/>
              </w:rPr>
              <w:t>, T</w:t>
            </w:r>
            <w:r w:rsidR="007C7427">
              <w:rPr>
                <w:rFonts w:ascii="Trebuchet MS" w:hAnsi="Trebuchet MS"/>
                <w:sz w:val="22"/>
                <w:szCs w:val="22"/>
              </w:rPr>
              <w:t>)</w:t>
            </w:r>
          </w:p>
          <w:p w:rsidR="007848EA" w:rsidRPr="00E70A39" w:rsidRDefault="00E278FC" w:rsidP="00E70A39">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A</w:t>
            </w:r>
            <w:r w:rsidR="007848EA" w:rsidRPr="004A1CA6">
              <w:rPr>
                <w:rFonts w:ascii="Trebuchet MS" w:hAnsi="Trebuchet MS"/>
                <w:sz w:val="22"/>
                <w:szCs w:val="22"/>
              </w:rPr>
              <w:t>bi</w:t>
            </w:r>
            <w:r>
              <w:rPr>
                <w:rFonts w:ascii="Trebuchet MS" w:hAnsi="Trebuchet MS"/>
                <w:sz w:val="22"/>
                <w:szCs w:val="22"/>
              </w:rPr>
              <w:t xml:space="preserve">lity to think </w:t>
            </w:r>
            <w:r w:rsidR="007848EA" w:rsidRPr="004A1CA6">
              <w:rPr>
                <w:rFonts w:ascii="Trebuchet MS" w:hAnsi="Trebuchet MS"/>
                <w:sz w:val="22"/>
                <w:szCs w:val="22"/>
              </w:rPr>
              <w:t>creatively</w:t>
            </w:r>
            <w:r w:rsidR="00C83DE7">
              <w:rPr>
                <w:rFonts w:ascii="Trebuchet MS" w:hAnsi="Trebuchet MS"/>
                <w:sz w:val="22"/>
                <w:szCs w:val="22"/>
              </w:rPr>
              <w:t xml:space="preserve"> (</w:t>
            </w:r>
            <w:r w:rsidR="003D33B1">
              <w:rPr>
                <w:rFonts w:ascii="Trebuchet MS" w:hAnsi="Trebuchet MS"/>
                <w:sz w:val="22"/>
                <w:szCs w:val="22"/>
              </w:rPr>
              <w:t>A, I</w:t>
            </w:r>
            <w:r w:rsidR="00C83DE7">
              <w:rPr>
                <w:rFonts w:ascii="Trebuchet MS" w:hAnsi="Trebuchet MS"/>
                <w:sz w:val="22"/>
                <w:szCs w:val="22"/>
              </w:rPr>
              <w:t>)</w:t>
            </w:r>
          </w:p>
          <w:p w:rsidR="007848EA" w:rsidRPr="000A0CC1"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Knowledge of Microsoft</w:t>
            </w:r>
            <w:r w:rsidRPr="000A0CC1">
              <w:rPr>
                <w:rFonts w:ascii="Trebuchet MS" w:hAnsi="Trebuchet MS"/>
                <w:sz w:val="22"/>
                <w:szCs w:val="22"/>
              </w:rPr>
              <w:t xml:space="preserve"> Office Suite</w:t>
            </w:r>
            <w:r w:rsidR="007C7427">
              <w:rPr>
                <w:rFonts w:ascii="Trebuchet MS" w:hAnsi="Trebuchet MS"/>
                <w:sz w:val="22"/>
                <w:szCs w:val="22"/>
              </w:rPr>
              <w:t xml:space="preserve"> (T)</w:t>
            </w:r>
          </w:p>
          <w:p w:rsidR="007848EA" w:rsidRPr="00F57CC1"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0A0CC1">
              <w:rPr>
                <w:rFonts w:ascii="Trebuchet MS" w:hAnsi="Trebuchet MS"/>
                <w:sz w:val="22"/>
                <w:szCs w:val="22"/>
              </w:rPr>
              <w:t>Excellent knowledge of key social media platforms including Twitter, Facebook</w:t>
            </w:r>
            <w:r>
              <w:rPr>
                <w:rFonts w:ascii="Trebuchet MS" w:hAnsi="Trebuchet MS"/>
                <w:sz w:val="22"/>
                <w:szCs w:val="22"/>
              </w:rPr>
              <w:t>, Instagram</w:t>
            </w:r>
            <w:r w:rsidR="007C7427">
              <w:rPr>
                <w:rFonts w:ascii="Trebuchet MS" w:hAnsi="Trebuchet MS"/>
                <w:sz w:val="22"/>
                <w:szCs w:val="22"/>
              </w:rPr>
              <w:t xml:space="preserve"> and YouTube (I, T)</w:t>
            </w:r>
          </w:p>
        </w:tc>
        <w:tc>
          <w:tcPr>
            <w:tcW w:w="5103" w:type="dxa"/>
            <w:shd w:val="clear" w:color="auto" w:fill="auto"/>
          </w:tcPr>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EA5529">
              <w:rPr>
                <w:rFonts w:ascii="Trebuchet MS" w:hAnsi="Trebuchet MS"/>
                <w:sz w:val="22"/>
                <w:szCs w:val="22"/>
              </w:rPr>
              <w:t>Knowledge of the third sector/youth organisations</w:t>
            </w:r>
            <w:r w:rsidR="007C7427">
              <w:rPr>
                <w:rFonts w:ascii="Trebuchet MS" w:hAnsi="Trebuchet MS"/>
                <w:sz w:val="22"/>
                <w:szCs w:val="22"/>
              </w:rPr>
              <w:t xml:space="preserve"> (A)</w:t>
            </w:r>
          </w:p>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Knowledge of coding or C</w:t>
            </w:r>
            <w:r w:rsidR="007C7427">
              <w:rPr>
                <w:rFonts w:ascii="Trebuchet MS" w:hAnsi="Trebuchet MS"/>
                <w:sz w:val="22"/>
                <w:szCs w:val="22"/>
              </w:rPr>
              <w:t>ontent Management Systems (CMS) (A)</w:t>
            </w:r>
          </w:p>
          <w:p w:rsidR="007848EA" w:rsidRPr="00EA5529" w:rsidRDefault="007848EA" w:rsidP="000C43E1">
            <w:pPr>
              <w:overflowPunct w:val="0"/>
              <w:autoSpaceDE w:val="0"/>
              <w:autoSpaceDN w:val="0"/>
              <w:adjustRightInd w:val="0"/>
              <w:ind w:left="1914"/>
              <w:textAlignment w:val="baseline"/>
              <w:rPr>
                <w:rFonts w:ascii="Trebuchet MS" w:hAnsi="Trebuchet MS"/>
                <w:sz w:val="22"/>
                <w:szCs w:val="22"/>
              </w:rPr>
            </w:pPr>
          </w:p>
          <w:p w:rsidR="007848EA" w:rsidRDefault="007848EA" w:rsidP="000C43E1"/>
        </w:tc>
      </w:tr>
      <w:tr w:rsidR="007848EA" w:rsidTr="00E66718">
        <w:tc>
          <w:tcPr>
            <w:tcW w:w="2122" w:type="dxa"/>
            <w:shd w:val="clear" w:color="auto" w:fill="auto"/>
          </w:tcPr>
          <w:p w:rsidR="007848EA" w:rsidRDefault="007848EA" w:rsidP="000C43E1">
            <w:r w:rsidRPr="00EA5529">
              <w:rPr>
                <w:rFonts w:ascii="Trebuchet MS" w:hAnsi="Trebuchet MS"/>
                <w:b/>
                <w:bCs/>
                <w:sz w:val="22"/>
                <w:szCs w:val="22"/>
                <w:lang w:val="en-US"/>
              </w:rPr>
              <w:t>Experience</w:t>
            </w:r>
          </w:p>
        </w:tc>
        <w:tc>
          <w:tcPr>
            <w:tcW w:w="8363" w:type="dxa"/>
            <w:shd w:val="clear" w:color="auto" w:fill="auto"/>
          </w:tcPr>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Dealing with journalists and gaining local and/or national/regional media coverage</w:t>
            </w:r>
            <w:r w:rsidR="007C7427">
              <w:rPr>
                <w:rFonts w:ascii="Trebuchet MS" w:hAnsi="Trebuchet MS"/>
                <w:sz w:val="22"/>
                <w:szCs w:val="22"/>
              </w:rPr>
              <w:t xml:space="preserve"> (A, I)</w:t>
            </w:r>
          </w:p>
          <w:p w:rsidR="007848EA" w:rsidRDefault="00D914D3"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Planning and d</w:t>
            </w:r>
            <w:r w:rsidR="007848EA" w:rsidRPr="00EA5529">
              <w:rPr>
                <w:rFonts w:ascii="Trebuchet MS" w:hAnsi="Trebuchet MS"/>
                <w:sz w:val="22"/>
                <w:szCs w:val="22"/>
              </w:rPr>
              <w:t>elivering</w:t>
            </w:r>
            <w:r>
              <w:rPr>
                <w:rFonts w:ascii="Trebuchet MS" w:hAnsi="Trebuchet MS"/>
                <w:sz w:val="22"/>
                <w:szCs w:val="22"/>
              </w:rPr>
              <w:t xml:space="preserve"> set projects within agreed deadlines</w:t>
            </w:r>
            <w:r w:rsidR="007C7427">
              <w:rPr>
                <w:rFonts w:ascii="Trebuchet MS" w:hAnsi="Trebuchet MS"/>
                <w:sz w:val="22"/>
                <w:szCs w:val="22"/>
              </w:rPr>
              <w:t xml:space="preserve"> (A</w:t>
            </w:r>
            <w:r>
              <w:rPr>
                <w:rFonts w:ascii="Trebuchet MS" w:hAnsi="Trebuchet MS"/>
                <w:sz w:val="22"/>
                <w:szCs w:val="22"/>
              </w:rPr>
              <w:t>, I</w:t>
            </w:r>
            <w:r w:rsidR="007C7427">
              <w:rPr>
                <w:rFonts w:ascii="Trebuchet MS" w:hAnsi="Trebuchet MS"/>
                <w:sz w:val="22"/>
                <w:szCs w:val="22"/>
              </w:rPr>
              <w:t>)</w:t>
            </w:r>
          </w:p>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Work on an online campaign either in the workplace or elsewhere</w:t>
            </w:r>
            <w:r w:rsidR="007C7427">
              <w:rPr>
                <w:rFonts w:ascii="Trebuchet MS" w:hAnsi="Trebuchet MS"/>
                <w:sz w:val="22"/>
                <w:szCs w:val="22"/>
              </w:rPr>
              <w:t xml:space="preserve"> </w:t>
            </w:r>
            <w:r w:rsidR="00AC7E61">
              <w:rPr>
                <w:rFonts w:ascii="Trebuchet MS" w:hAnsi="Trebuchet MS"/>
                <w:sz w:val="22"/>
                <w:szCs w:val="22"/>
              </w:rPr>
              <w:t xml:space="preserve">and delivery of engaging social media content </w:t>
            </w:r>
            <w:r w:rsidR="007C7427">
              <w:rPr>
                <w:rFonts w:ascii="Trebuchet MS" w:hAnsi="Trebuchet MS"/>
                <w:sz w:val="22"/>
                <w:szCs w:val="22"/>
              </w:rPr>
              <w:t>(A,</w:t>
            </w:r>
            <w:r w:rsidR="00AC7E61">
              <w:rPr>
                <w:rFonts w:ascii="Trebuchet MS" w:hAnsi="Trebuchet MS"/>
                <w:sz w:val="22"/>
                <w:szCs w:val="22"/>
              </w:rPr>
              <w:t xml:space="preserve"> </w:t>
            </w:r>
            <w:r w:rsidR="007C7427">
              <w:rPr>
                <w:rFonts w:ascii="Trebuchet MS" w:hAnsi="Trebuchet MS"/>
                <w:sz w:val="22"/>
                <w:szCs w:val="22"/>
              </w:rPr>
              <w:t>I)</w:t>
            </w:r>
          </w:p>
          <w:p w:rsidR="007848EA" w:rsidRPr="00277DB7" w:rsidRDefault="007848EA" w:rsidP="00277DB7">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Work on publications (internal or external)</w:t>
            </w:r>
            <w:r w:rsidR="007C7427">
              <w:rPr>
                <w:rFonts w:ascii="Trebuchet MS" w:hAnsi="Trebuchet MS"/>
                <w:sz w:val="22"/>
                <w:szCs w:val="22"/>
              </w:rPr>
              <w:t xml:space="preserve"> (</w:t>
            </w:r>
            <w:r w:rsidR="00C83DE7">
              <w:rPr>
                <w:rFonts w:ascii="Trebuchet MS" w:hAnsi="Trebuchet MS"/>
                <w:sz w:val="22"/>
                <w:szCs w:val="22"/>
              </w:rPr>
              <w:t xml:space="preserve">A, </w:t>
            </w:r>
            <w:r w:rsidR="007C7427">
              <w:rPr>
                <w:rFonts w:ascii="Trebuchet MS" w:hAnsi="Trebuchet MS"/>
                <w:sz w:val="22"/>
                <w:szCs w:val="22"/>
              </w:rPr>
              <w:t>I)</w:t>
            </w:r>
          </w:p>
          <w:p w:rsidR="007848EA" w:rsidRPr="00AC7E61" w:rsidRDefault="007848EA" w:rsidP="00AC7E6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W</w:t>
            </w:r>
            <w:r w:rsidRPr="00EA5529">
              <w:rPr>
                <w:rFonts w:ascii="Trebuchet MS" w:hAnsi="Trebuchet MS"/>
                <w:sz w:val="22"/>
                <w:szCs w:val="22"/>
              </w:rPr>
              <w:t>orking in a team</w:t>
            </w:r>
            <w:r w:rsidR="007C7427">
              <w:rPr>
                <w:rFonts w:ascii="Trebuchet MS" w:hAnsi="Trebuchet MS"/>
                <w:sz w:val="22"/>
                <w:szCs w:val="22"/>
              </w:rPr>
              <w:t xml:space="preserve"> (I)</w:t>
            </w:r>
          </w:p>
        </w:tc>
        <w:tc>
          <w:tcPr>
            <w:tcW w:w="5103" w:type="dxa"/>
            <w:shd w:val="clear" w:color="auto" w:fill="auto"/>
          </w:tcPr>
          <w:p w:rsidR="007848EA" w:rsidRDefault="007848EA" w:rsidP="006F4939">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More than one year’s experience in a PR/Comms role</w:t>
            </w:r>
            <w:r w:rsidR="007C7427">
              <w:rPr>
                <w:rFonts w:ascii="Trebuchet MS" w:hAnsi="Trebuchet MS"/>
                <w:sz w:val="22"/>
                <w:szCs w:val="22"/>
              </w:rPr>
              <w:t xml:space="preserve"> (A)</w:t>
            </w:r>
          </w:p>
          <w:p w:rsidR="007848EA" w:rsidRPr="006F4939" w:rsidRDefault="007848EA" w:rsidP="006F4939">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Work on marketing</w:t>
            </w:r>
            <w:r w:rsidR="007C7427">
              <w:rPr>
                <w:rFonts w:ascii="Trebuchet MS" w:hAnsi="Trebuchet MS"/>
                <w:sz w:val="22"/>
                <w:szCs w:val="22"/>
              </w:rPr>
              <w:t xml:space="preserve"> (A)</w:t>
            </w:r>
          </w:p>
          <w:p w:rsidR="007848EA" w:rsidRPr="00EA5529"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W</w:t>
            </w:r>
            <w:r w:rsidRPr="00EA5529">
              <w:rPr>
                <w:rFonts w:ascii="Trebuchet MS" w:hAnsi="Trebuchet MS"/>
                <w:sz w:val="22"/>
                <w:szCs w:val="22"/>
              </w:rPr>
              <w:t>ork with young people (paid or unpaid)</w:t>
            </w:r>
            <w:r w:rsidR="007C7427">
              <w:rPr>
                <w:rFonts w:ascii="Trebuchet MS" w:hAnsi="Trebuchet MS"/>
                <w:sz w:val="22"/>
                <w:szCs w:val="22"/>
              </w:rPr>
              <w:t xml:space="preserve"> (A, I)</w:t>
            </w:r>
          </w:p>
          <w:p w:rsidR="007848EA" w:rsidRDefault="007848E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W</w:t>
            </w:r>
            <w:r w:rsidRPr="00EA5529">
              <w:rPr>
                <w:rFonts w:ascii="Trebuchet MS" w:hAnsi="Trebuchet MS"/>
                <w:sz w:val="22"/>
                <w:szCs w:val="22"/>
              </w:rPr>
              <w:t>ork</w:t>
            </w:r>
            <w:r>
              <w:rPr>
                <w:rFonts w:ascii="Trebuchet MS" w:hAnsi="Trebuchet MS"/>
                <w:sz w:val="22"/>
                <w:szCs w:val="22"/>
              </w:rPr>
              <w:t>ing</w:t>
            </w:r>
            <w:r w:rsidRPr="00EA5529">
              <w:rPr>
                <w:rFonts w:ascii="Trebuchet MS" w:hAnsi="Trebuchet MS"/>
                <w:sz w:val="22"/>
                <w:szCs w:val="22"/>
              </w:rPr>
              <w:t xml:space="preserve"> for charity/non-profit organisation</w:t>
            </w:r>
            <w:r w:rsidR="007C7427">
              <w:rPr>
                <w:rFonts w:ascii="Trebuchet MS" w:hAnsi="Trebuchet MS"/>
                <w:sz w:val="22"/>
                <w:szCs w:val="22"/>
              </w:rPr>
              <w:t xml:space="preserve"> (A, I)</w:t>
            </w:r>
          </w:p>
          <w:p w:rsidR="007848EA" w:rsidRDefault="007848EA" w:rsidP="00277DB7">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Work on a film project</w:t>
            </w:r>
            <w:r w:rsidR="007C7427">
              <w:rPr>
                <w:rFonts w:ascii="Trebuchet MS" w:hAnsi="Trebuchet MS"/>
                <w:sz w:val="22"/>
                <w:szCs w:val="22"/>
              </w:rPr>
              <w:t xml:space="preserve"> (A)</w:t>
            </w:r>
          </w:p>
          <w:p w:rsidR="007848EA" w:rsidRPr="00277DB7" w:rsidRDefault="007848EA" w:rsidP="00277DB7">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Preparing reports for management</w:t>
            </w:r>
            <w:r w:rsidR="007C7427">
              <w:rPr>
                <w:rFonts w:ascii="Trebuchet MS" w:hAnsi="Trebuchet MS"/>
                <w:sz w:val="22"/>
                <w:szCs w:val="22"/>
              </w:rPr>
              <w:t xml:space="preserve"> (A)</w:t>
            </w:r>
          </w:p>
        </w:tc>
      </w:tr>
    </w:tbl>
    <w:p w:rsidR="00985716" w:rsidRDefault="00985716" w:rsidP="00985716">
      <w:pPr>
        <w:rPr>
          <w:rFonts w:ascii="Trebuchet MS" w:hAnsi="Trebuchet MS"/>
          <w:b/>
          <w:bCs/>
          <w:color w:val="FF0000"/>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3466"/>
      </w:tblGrid>
      <w:tr w:rsidR="0032158A" w:rsidTr="00772793">
        <w:trPr>
          <w:trHeight w:val="2299"/>
        </w:trPr>
        <w:tc>
          <w:tcPr>
            <w:tcW w:w="2122" w:type="dxa"/>
            <w:shd w:val="clear" w:color="auto" w:fill="auto"/>
          </w:tcPr>
          <w:p w:rsidR="0032158A" w:rsidRDefault="0032158A" w:rsidP="000C43E1">
            <w:pPr>
              <w:rPr>
                <w:rFonts w:ascii="Trebuchet MS" w:hAnsi="Trebuchet MS"/>
                <w:b/>
                <w:bCs/>
                <w:sz w:val="22"/>
                <w:szCs w:val="22"/>
              </w:rPr>
            </w:pPr>
            <w:r w:rsidRPr="004A1CA6">
              <w:rPr>
                <w:rFonts w:ascii="Trebuchet MS" w:hAnsi="Trebuchet MS"/>
                <w:b/>
                <w:bCs/>
                <w:sz w:val="22"/>
                <w:szCs w:val="22"/>
              </w:rPr>
              <w:t xml:space="preserve">Personal </w:t>
            </w:r>
          </w:p>
          <w:p w:rsidR="0032158A" w:rsidRPr="00D34B01" w:rsidRDefault="0032158A" w:rsidP="000C43E1">
            <w:pPr>
              <w:rPr>
                <w:rFonts w:ascii="Trebuchet MS" w:hAnsi="Trebuchet MS"/>
                <w:b/>
                <w:bCs/>
                <w:color w:val="FF0000"/>
                <w:sz w:val="22"/>
                <w:szCs w:val="22"/>
              </w:rPr>
            </w:pPr>
            <w:r w:rsidRPr="004A1CA6">
              <w:rPr>
                <w:rFonts w:ascii="Trebuchet MS" w:hAnsi="Trebuchet MS"/>
                <w:b/>
                <w:bCs/>
                <w:sz w:val="22"/>
                <w:szCs w:val="22"/>
              </w:rPr>
              <w:t>Attributes</w:t>
            </w:r>
          </w:p>
        </w:tc>
        <w:tc>
          <w:tcPr>
            <w:tcW w:w="13466" w:type="dxa"/>
            <w:shd w:val="clear" w:color="auto" w:fill="auto"/>
          </w:tcPr>
          <w:p w:rsidR="0032158A"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Commitment to the vision, mission and values of the Jack Petchey Foundation (A, I)</w:t>
            </w:r>
          </w:p>
          <w:p w:rsidR="0032158A" w:rsidRPr="00A85247"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A85247">
              <w:rPr>
                <w:rFonts w:ascii="Trebuchet MS" w:hAnsi="Trebuchet MS"/>
                <w:sz w:val="22"/>
                <w:szCs w:val="22"/>
              </w:rPr>
              <w:t xml:space="preserve">Enthusiasm and a willingness to take on new challenges </w:t>
            </w:r>
            <w:r>
              <w:rPr>
                <w:rFonts w:ascii="Trebuchet MS" w:hAnsi="Trebuchet MS"/>
                <w:sz w:val="22"/>
                <w:szCs w:val="22"/>
              </w:rPr>
              <w:t>(I)</w:t>
            </w:r>
          </w:p>
          <w:p w:rsidR="0032158A" w:rsidRPr="004A1CA6"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4A1CA6">
              <w:rPr>
                <w:rFonts w:ascii="Trebuchet MS" w:hAnsi="Trebuchet MS"/>
                <w:sz w:val="22"/>
                <w:szCs w:val="22"/>
              </w:rPr>
              <w:t>Willingness to give</w:t>
            </w:r>
            <w:r>
              <w:rPr>
                <w:rFonts w:ascii="Trebuchet MS" w:hAnsi="Trebuchet MS"/>
                <w:sz w:val="22"/>
                <w:szCs w:val="22"/>
              </w:rPr>
              <w:t>/</w:t>
            </w:r>
            <w:r w:rsidRPr="004A1CA6">
              <w:rPr>
                <w:rFonts w:ascii="Trebuchet MS" w:hAnsi="Trebuchet MS"/>
                <w:sz w:val="22"/>
                <w:szCs w:val="22"/>
              </w:rPr>
              <w:t>receive feedback and learn from experience</w:t>
            </w:r>
            <w:r>
              <w:rPr>
                <w:rFonts w:ascii="Trebuchet MS" w:hAnsi="Trebuchet MS"/>
                <w:sz w:val="22"/>
                <w:szCs w:val="22"/>
              </w:rPr>
              <w:t xml:space="preserve"> (I)</w:t>
            </w:r>
          </w:p>
          <w:p w:rsidR="0032158A" w:rsidRPr="004A1CA6"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4A1CA6">
              <w:rPr>
                <w:rFonts w:ascii="Trebuchet MS" w:hAnsi="Trebuchet MS"/>
                <w:sz w:val="22"/>
                <w:szCs w:val="22"/>
              </w:rPr>
              <w:t xml:space="preserve">An understanding and commitment to promote opportunity for all </w:t>
            </w:r>
            <w:r>
              <w:rPr>
                <w:rFonts w:ascii="Trebuchet MS" w:hAnsi="Trebuchet MS"/>
                <w:sz w:val="22"/>
                <w:szCs w:val="22"/>
              </w:rPr>
              <w:t>(I)</w:t>
            </w:r>
          </w:p>
          <w:p w:rsidR="0032158A"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Respect for diversity (I)</w:t>
            </w:r>
          </w:p>
          <w:p w:rsidR="0032158A" w:rsidRPr="0072621A"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72621A">
              <w:rPr>
                <w:rFonts w:ascii="Trebuchet MS" w:hAnsi="Trebuchet MS"/>
                <w:sz w:val="22"/>
                <w:szCs w:val="22"/>
              </w:rPr>
              <w:t>Ability to communicate with young people</w:t>
            </w:r>
            <w:r>
              <w:rPr>
                <w:rFonts w:ascii="Trebuchet MS" w:hAnsi="Trebuchet MS"/>
                <w:sz w:val="22"/>
                <w:szCs w:val="22"/>
              </w:rPr>
              <w:t xml:space="preserve"> (I)</w:t>
            </w:r>
          </w:p>
          <w:p w:rsidR="0032158A"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sidRPr="004A1CA6">
              <w:rPr>
                <w:rFonts w:ascii="Trebuchet MS" w:hAnsi="Trebuchet MS"/>
                <w:sz w:val="22"/>
                <w:szCs w:val="22"/>
              </w:rPr>
              <w:t xml:space="preserve">Understanding of professional boundaries </w:t>
            </w:r>
            <w:r>
              <w:rPr>
                <w:rFonts w:ascii="Trebuchet MS" w:hAnsi="Trebuchet MS"/>
                <w:sz w:val="22"/>
                <w:szCs w:val="22"/>
              </w:rPr>
              <w:t>(I)</w:t>
            </w:r>
          </w:p>
          <w:p w:rsidR="0032158A" w:rsidRPr="004A1CA6" w:rsidRDefault="0032158A" w:rsidP="000C43E1">
            <w:pPr>
              <w:numPr>
                <w:ilvl w:val="0"/>
                <w:numId w:val="8"/>
              </w:numPr>
              <w:tabs>
                <w:tab w:val="clear" w:pos="2130"/>
                <w:tab w:val="num" w:pos="269"/>
              </w:tabs>
              <w:overflowPunct w:val="0"/>
              <w:autoSpaceDE w:val="0"/>
              <w:autoSpaceDN w:val="0"/>
              <w:adjustRightInd w:val="0"/>
              <w:ind w:left="269" w:hanging="269"/>
              <w:textAlignment w:val="baseline"/>
              <w:rPr>
                <w:rFonts w:ascii="Trebuchet MS" w:hAnsi="Trebuchet MS"/>
                <w:sz w:val="22"/>
                <w:szCs w:val="22"/>
              </w:rPr>
            </w:pPr>
            <w:r>
              <w:rPr>
                <w:rFonts w:ascii="Trebuchet MS" w:hAnsi="Trebuchet MS"/>
                <w:sz w:val="22"/>
                <w:szCs w:val="22"/>
              </w:rPr>
              <w:t>Honesty and integrity (I)</w:t>
            </w:r>
          </w:p>
          <w:p w:rsidR="0032158A" w:rsidRDefault="0032158A" w:rsidP="000C43E1">
            <w:pPr>
              <w:numPr>
                <w:ilvl w:val="0"/>
                <w:numId w:val="8"/>
              </w:numPr>
              <w:tabs>
                <w:tab w:val="clear" w:pos="2130"/>
                <w:tab w:val="num" w:pos="269"/>
              </w:tabs>
              <w:overflowPunct w:val="0"/>
              <w:autoSpaceDE w:val="0"/>
              <w:autoSpaceDN w:val="0"/>
              <w:adjustRightInd w:val="0"/>
              <w:ind w:left="269" w:hanging="269"/>
              <w:textAlignment w:val="baseline"/>
            </w:pPr>
            <w:r w:rsidRPr="004A1CA6">
              <w:rPr>
                <w:rFonts w:ascii="Trebuchet MS" w:hAnsi="Trebuchet MS"/>
                <w:sz w:val="22"/>
                <w:szCs w:val="22"/>
              </w:rPr>
              <w:t>Prepared to travel as required</w:t>
            </w:r>
            <w:r>
              <w:rPr>
                <w:rFonts w:ascii="Trebuchet MS" w:hAnsi="Trebuchet MS"/>
                <w:sz w:val="22"/>
                <w:szCs w:val="22"/>
              </w:rPr>
              <w:t xml:space="preserve"> (I)</w:t>
            </w:r>
          </w:p>
        </w:tc>
      </w:tr>
    </w:tbl>
    <w:p w:rsidR="00963C57" w:rsidRPr="00EE425F" w:rsidRDefault="00963C57" w:rsidP="00985716">
      <w:pPr>
        <w:rPr>
          <w:rFonts w:ascii="Trebuchet MS" w:hAnsi="Trebuchet MS"/>
          <w:b/>
          <w:bCs/>
          <w:color w:val="FF0000"/>
          <w:sz w:val="22"/>
          <w:szCs w:val="22"/>
        </w:rPr>
      </w:pPr>
    </w:p>
    <w:p w:rsidR="00DE577A" w:rsidRPr="00985716" w:rsidRDefault="002C165F" w:rsidP="00985716">
      <w:pPr>
        <w:pStyle w:val="BodyText"/>
        <w:jc w:val="left"/>
        <w:rPr>
          <w:rFonts w:ascii="Trebuchet MS" w:hAnsi="Trebuchet MS" w:cs="Arial"/>
          <w:iCs/>
          <w:sz w:val="22"/>
          <w:szCs w:val="22"/>
        </w:rPr>
      </w:pPr>
      <w:r w:rsidRPr="00985716">
        <w:rPr>
          <w:rFonts w:ascii="Trebuchet MS" w:hAnsi="Trebuchet MS" w:cs="Arial"/>
          <w:iCs/>
          <w:sz w:val="22"/>
          <w:szCs w:val="22"/>
        </w:rPr>
        <w:t>Candidates are selected on the merits of their application</w:t>
      </w:r>
      <w:r w:rsidR="007572AD">
        <w:rPr>
          <w:rFonts w:ascii="Trebuchet MS" w:hAnsi="Trebuchet MS" w:cs="Arial"/>
          <w:iCs/>
          <w:sz w:val="22"/>
          <w:szCs w:val="22"/>
        </w:rPr>
        <w:t xml:space="preserve"> – please demonstrate how you meet the above person specification in your application</w:t>
      </w:r>
      <w:r w:rsidR="00564BF8">
        <w:rPr>
          <w:rFonts w:ascii="Trebuchet MS" w:hAnsi="Trebuchet MS" w:cs="Arial"/>
          <w:iCs/>
          <w:sz w:val="22"/>
          <w:szCs w:val="22"/>
        </w:rPr>
        <w:t>.</w:t>
      </w:r>
    </w:p>
    <w:sectPr w:rsidR="00DE577A" w:rsidRPr="00985716" w:rsidSect="002D5BA3">
      <w:endnotePr>
        <w:numFmt w:val="decimal"/>
      </w:endnotePr>
      <w:pgSz w:w="16840" w:h="11907" w:orient="landscape" w:code="9"/>
      <w:pgMar w:top="1440" w:right="709" w:bottom="1440" w:left="567" w:header="0" w:footer="51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FE" w:rsidRDefault="006569FE">
      <w:r>
        <w:separator/>
      </w:r>
    </w:p>
  </w:endnote>
  <w:endnote w:type="continuationSeparator" w:id="0">
    <w:p w:rsidR="006569FE" w:rsidRDefault="0065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6F6F" w:rsidRDefault="00EF6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4D3">
      <w:rPr>
        <w:rStyle w:val="PageNumber"/>
        <w:noProof/>
      </w:rPr>
      <w:t>3</w:t>
    </w:r>
    <w:r>
      <w:rPr>
        <w:rStyle w:val="PageNumber"/>
      </w:rPr>
      <w:fldChar w:fldCharType="end"/>
    </w:r>
  </w:p>
  <w:p w:rsidR="00EF6F6F" w:rsidRPr="00EB68D3" w:rsidRDefault="00A4262C" w:rsidP="0089442A">
    <w:pPr>
      <w:rPr>
        <w:rFonts w:ascii="Arial" w:hAnsi="Arial" w:cs="Arial"/>
      </w:rPr>
    </w:pPr>
    <w:proofErr w:type="spellStart"/>
    <w:r>
      <w:rPr>
        <w:rFonts w:ascii="Arial" w:hAnsi="Arial" w:cs="Arial"/>
        <w:sz w:val="22"/>
        <w:szCs w:val="22"/>
      </w:rPr>
      <w:t>Dist</w:t>
    </w:r>
    <w:proofErr w:type="spellEnd"/>
    <w:r>
      <w:rPr>
        <w:rFonts w:ascii="Arial" w:hAnsi="Arial" w:cs="Arial"/>
        <w:sz w:val="22"/>
        <w:szCs w:val="22"/>
      </w:rPr>
      <w:t>: JP/TK/SSH</w:t>
    </w:r>
    <w:r w:rsidR="00EF6F6F" w:rsidRPr="00EB68D3">
      <w:rPr>
        <w:rFonts w:ascii="Arial" w:hAnsi="Arial" w:cs="Arial"/>
        <w:sz w:val="22"/>
        <w:szCs w:val="22"/>
      </w:rPr>
      <w:tab/>
    </w:r>
    <w:r w:rsidR="00EF6F6F" w:rsidRPr="00EB68D3">
      <w:rPr>
        <w:rFonts w:ascii="Arial" w:hAnsi="Arial" w:cs="Arial"/>
        <w:sz w:val="22"/>
        <w:szCs w:val="22"/>
      </w:rPr>
      <w:tab/>
    </w:r>
    <w:r w:rsidR="00EF6F6F" w:rsidRPr="00EB68D3">
      <w:rPr>
        <w:rFonts w:ascii="Arial" w:hAnsi="Arial" w:cs="Arial"/>
        <w:sz w:val="22"/>
        <w:szCs w:val="22"/>
      </w:rPr>
      <w:tab/>
    </w:r>
    <w:r w:rsidR="00EF6F6F" w:rsidRPr="00EB68D3">
      <w:rPr>
        <w:rFonts w:ascii="Arial" w:hAnsi="Arial" w:cs="Arial"/>
        <w:sz w:val="22"/>
        <w:szCs w:val="22"/>
      </w:rPr>
      <w:tab/>
    </w:r>
    <w:r w:rsidR="00EF6F6F" w:rsidRPr="00EB68D3">
      <w:rPr>
        <w:rFonts w:ascii="Arial" w:hAnsi="Arial" w:cs="Arial"/>
        <w:sz w:val="22"/>
        <w:szCs w:val="22"/>
      </w:rPr>
      <w:tab/>
    </w:r>
    <w:r w:rsidR="00EF6F6F" w:rsidRPr="00EB68D3">
      <w:rPr>
        <w:rFonts w:ascii="Arial" w:hAnsi="Arial" w:cs="Arial"/>
        <w:sz w:val="22"/>
        <w:szCs w:val="22"/>
      </w:rPr>
      <w:tab/>
    </w:r>
    <w:r w:rsidR="00EF6F6F" w:rsidRPr="00EB68D3">
      <w:rPr>
        <w:rFonts w:ascii="Arial" w:hAnsi="Arial" w:cs="Arial"/>
        <w:sz w:val="22"/>
        <w:szCs w:val="22"/>
      </w:rPr>
      <w:tab/>
    </w:r>
    <w:r w:rsidR="00EF6F6F" w:rsidRPr="00EB68D3">
      <w:rPr>
        <w:rFonts w:ascii="Arial" w:hAnsi="Arial" w:cs="Arial"/>
        <w:sz w:val="22"/>
        <w:szCs w:val="22"/>
      </w:rPr>
      <w:tab/>
    </w:r>
    <w:r w:rsidR="00EB68D3" w:rsidRPr="00EB68D3">
      <w:rPr>
        <w:rFonts w:ascii="Arial" w:hAnsi="Arial" w:cs="Arial"/>
        <w:sz w:val="22"/>
        <w:szCs w:val="22"/>
      </w:rPr>
      <w:t xml:space="preserve">      </w:t>
    </w:r>
    <w:r w:rsidR="00EB68D3">
      <w:rPr>
        <w:rFonts w:ascii="Arial" w:hAnsi="Arial" w:cs="Arial"/>
        <w:sz w:val="22"/>
        <w:szCs w:val="22"/>
      </w:rPr>
      <w:t xml:space="preserve">  </w:t>
    </w:r>
    <w:r w:rsidR="00EF6F6F" w:rsidRPr="00EB68D3">
      <w:rPr>
        <w:rFonts w:ascii="Arial" w:hAnsi="Arial" w:cs="Arial"/>
      </w:rPr>
      <w:t>Op Man G121</w:t>
    </w:r>
    <w:r w:rsidR="004C777E" w:rsidRPr="00EB68D3">
      <w:rPr>
        <w:rFonts w:ascii="Arial" w:hAnsi="Arial" w:cs="Arial"/>
      </w:rPr>
      <w:t>i</w:t>
    </w:r>
  </w:p>
  <w:p w:rsidR="00EF6F6F" w:rsidRPr="00EB68D3" w:rsidRDefault="00EF6F6F" w:rsidP="0089442A">
    <w:pPr>
      <w:rPr>
        <w:rFonts w:ascii="Arial" w:hAnsi="Arial" w:cs="Arial"/>
      </w:rPr>
    </w:pPr>
    <w:r w:rsidRPr="00EB68D3">
      <w:rPr>
        <w:rFonts w:ascii="Arial" w:hAnsi="Arial" w:cs="Arial"/>
      </w:rPr>
      <w:tab/>
    </w:r>
    <w:r w:rsidRPr="00EB68D3">
      <w:rPr>
        <w:rFonts w:ascii="Arial" w:hAnsi="Arial" w:cs="Arial"/>
      </w:rPr>
      <w:tab/>
    </w:r>
    <w:r w:rsidRPr="00EB68D3">
      <w:rPr>
        <w:rFonts w:ascii="Arial" w:hAnsi="Arial" w:cs="Arial"/>
      </w:rPr>
      <w:tab/>
    </w:r>
    <w:r w:rsidRPr="00EB68D3">
      <w:rPr>
        <w:rFonts w:ascii="Arial" w:hAnsi="Arial" w:cs="Arial"/>
      </w:rPr>
      <w:tab/>
    </w:r>
    <w:r w:rsidRPr="00EB68D3">
      <w:rPr>
        <w:rFonts w:ascii="Arial" w:hAnsi="Arial" w:cs="Arial"/>
      </w:rPr>
      <w:tab/>
    </w:r>
    <w:r w:rsidRPr="00EB68D3">
      <w:rPr>
        <w:rFonts w:ascii="Arial" w:hAnsi="Arial" w:cs="Arial"/>
      </w:rPr>
      <w:tab/>
    </w:r>
    <w:r w:rsidRPr="00EB68D3">
      <w:rPr>
        <w:rFonts w:ascii="Arial" w:hAnsi="Arial" w:cs="Arial"/>
      </w:rPr>
      <w:tab/>
    </w:r>
    <w:r w:rsidRPr="00EB68D3">
      <w:rPr>
        <w:rFonts w:ascii="Arial" w:hAnsi="Arial" w:cs="Arial"/>
      </w:rPr>
      <w:tab/>
    </w:r>
    <w:r w:rsidRPr="00EB68D3">
      <w:rPr>
        <w:rFonts w:ascii="Arial" w:hAnsi="Arial" w:cs="Arial"/>
      </w:rPr>
      <w:tab/>
    </w:r>
    <w:r w:rsidRPr="00EB68D3">
      <w:rPr>
        <w:rFonts w:ascii="Arial" w:hAnsi="Arial" w:cs="Arial"/>
      </w:rPr>
      <w:tab/>
      <w:t xml:space="preserve">         </w:t>
    </w:r>
    <w:r w:rsidR="007848EA">
      <w:rPr>
        <w:rFonts w:ascii="Arial" w:hAnsi="Arial" w:cs="Arial"/>
      </w:rPr>
      <w:t>09.07</w:t>
    </w:r>
    <w:r w:rsidR="00DB162A">
      <w:rPr>
        <w:rFonts w:ascii="Arial" w:hAnsi="Arial" w:cs="Arial"/>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FE" w:rsidRDefault="006569FE">
      <w:r>
        <w:separator/>
      </w:r>
    </w:p>
  </w:footnote>
  <w:footnote w:type="continuationSeparator" w:id="0">
    <w:p w:rsidR="006569FE" w:rsidRDefault="0065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Header"/>
      <w:jc w:val="right"/>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Header"/>
      <w:jc w:val="right"/>
      <w:rPr>
        <w:rFonts w:ascii="Arial" w:hAnsi="Arial"/>
        <w:snapToGrid w:val="0"/>
        <w:sz w:val="16"/>
      </w:rPr>
    </w:pPr>
  </w:p>
  <w:p w:rsidR="00EF6F6F" w:rsidRDefault="00EF6F6F">
    <w:pPr>
      <w:pStyle w:val="Header"/>
      <w:jc w:val="right"/>
      <w:rPr>
        <w:rFonts w:ascii="Arial" w:hAnsi="Arial"/>
        <w:snapToGrid w:val="0"/>
        <w:sz w:val="16"/>
      </w:rPr>
    </w:pPr>
  </w:p>
  <w:p w:rsidR="00EF6F6F" w:rsidRDefault="00EF6F6F">
    <w:pPr>
      <w:pStyle w:val="Header"/>
      <w:jc w:val="right"/>
      <w:rPr>
        <w:rFonts w:ascii="Arial" w:hAnsi="Arial"/>
        <w:sz w:val="16"/>
      </w:rPr>
    </w:pP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sidR="00A91F95">
      <w:rPr>
        <w:rFonts w:ascii="Arial" w:hAnsi="Arial"/>
        <w:noProof/>
        <w:snapToGrid w:val="0"/>
        <w:sz w:val="16"/>
      </w:rPr>
      <w:t>DRAFT G121i Job description + person specification - Communications and PR Officer April 2019 V3</w:t>
    </w:r>
    <w:r>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627"/>
    <w:multiLevelType w:val="singleLevel"/>
    <w:tmpl w:val="8AA6A53E"/>
    <w:lvl w:ilvl="0">
      <w:start w:val="1"/>
      <w:numFmt w:val="bullet"/>
      <w:lvlText w:val=""/>
      <w:lvlJc w:val="left"/>
      <w:pPr>
        <w:tabs>
          <w:tab w:val="num" w:pos="397"/>
        </w:tabs>
        <w:ind w:left="397" w:hanging="397"/>
      </w:pPr>
      <w:rPr>
        <w:rFonts w:ascii="Symbol" w:hAnsi="Symbol" w:hint="default"/>
        <w:sz w:val="16"/>
      </w:rPr>
    </w:lvl>
  </w:abstractNum>
  <w:abstractNum w:abstractNumId="1" w15:restartNumberingAfterBreak="0">
    <w:nsid w:val="2AD15EAF"/>
    <w:multiLevelType w:val="hybridMultilevel"/>
    <w:tmpl w:val="42288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BE51B8B"/>
    <w:multiLevelType w:val="multilevel"/>
    <w:tmpl w:val="C4FA2EA8"/>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CC94E33"/>
    <w:multiLevelType w:val="multilevel"/>
    <w:tmpl w:val="640478C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05B6156"/>
    <w:multiLevelType w:val="hybridMultilevel"/>
    <w:tmpl w:val="5A561FF6"/>
    <w:lvl w:ilvl="0" w:tplc="D10E9B7C">
      <w:start w:val="1"/>
      <w:numFmt w:val="decimal"/>
      <w:lvlText w:val="%1."/>
      <w:lvlJc w:val="left"/>
      <w:pPr>
        <w:ind w:left="2355" w:hanging="720"/>
      </w:pPr>
      <w:rPr>
        <w:rFonts w:hint="default"/>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5" w15:restartNumberingAfterBreak="0">
    <w:nsid w:val="31F12D93"/>
    <w:multiLevelType w:val="hybridMultilevel"/>
    <w:tmpl w:val="796A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4019D"/>
    <w:multiLevelType w:val="hybridMultilevel"/>
    <w:tmpl w:val="03C27AF4"/>
    <w:lvl w:ilvl="0" w:tplc="A8EE6472">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11FAB"/>
    <w:multiLevelType w:val="hybridMultilevel"/>
    <w:tmpl w:val="213E9424"/>
    <w:lvl w:ilvl="0" w:tplc="A8EE6472">
      <w:start w:val="1"/>
      <w:numFmt w:val="bullet"/>
      <w:lvlText w:val=""/>
      <w:lvlJc w:val="left"/>
      <w:pPr>
        <w:tabs>
          <w:tab w:val="num" w:pos="2130"/>
        </w:tabs>
        <w:ind w:left="1914" w:hanging="144"/>
      </w:pPr>
      <w:rPr>
        <w:rFonts w:ascii="Wingdings" w:hAnsi="Wingdings" w:hint="default"/>
      </w:rPr>
    </w:lvl>
    <w:lvl w:ilvl="1" w:tplc="08090005">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8" w15:restartNumberingAfterBreak="0">
    <w:nsid w:val="4983625A"/>
    <w:multiLevelType w:val="multilevel"/>
    <w:tmpl w:val="AE8A92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0E05AE4"/>
    <w:multiLevelType w:val="hybridMultilevel"/>
    <w:tmpl w:val="4724C4E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52264EE2"/>
    <w:multiLevelType w:val="hybridMultilevel"/>
    <w:tmpl w:val="EE70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1" w15:restartNumberingAfterBreak="0">
    <w:nsid w:val="5A996B26"/>
    <w:multiLevelType w:val="hybridMultilevel"/>
    <w:tmpl w:val="42288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ABD4040"/>
    <w:multiLevelType w:val="multilevel"/>
    <w:tmpl w:val="1D4666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E9B3040"/>
    <w:multiLevelType w:val="hybridMultilevel"/>
    <w:tmpl w:val="98F6B412"/>
    <w:lvl w:ilvl="0" w:tplc="A8EE6472">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5C0C24"/>
    <w:multiLevelType w:val="hybridMultilevel"/>
    <w:tmpl w:val="C97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12"/>
  </w:num>
  <w:num w:numId="6">
    <w:abstractNumId w:val="3"/>
  </w:num>
  <w:num w:numId="7">
    <w:abstractNumId w:val="14"/>
  </w:num>
  <w:num w:numId="8">
    <w:abstractNumId w:val="7"/>
  </w:num>
  <w:num w:numId="9">
    <w:abstractNumId w:val="13"/>
  </w:num>
  <w:num w:numId="10">
    <w:abstractNumId w:val="6"/>
  </w:num>
  <w:num w:numId="11">
    <w:abstractNumId w:val="2"/>
  </w:num>
  <w:num w:numId="12">
    <w:abstractNumId w:val="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A4"/>
    <w:rsid w:val="00000D02"/>
    <w:rsid w:val="000011BA"/>
    <w:rsid w:val="000110BE"/>
    <w:rsid w:val="000251D1"/>
    <w:rsid w:val="000255C6"/>
    <w:rsid w:val="00050A19"/>
    <w:rsid w:val="00056796"/>
    <w:rsid w:val="0006146D"/>
    <w:rsid w:val="0006654E"/>
    <w:rsid w:val="0007659E"/>
    <w:rsid w:val="000822BD"/>
    <w:rsid w:val="00082795"/>
    <w:rsid w:val="000A0CC1"/>
    <w:rsid w:val="000A69F3"/>
    <w:rsid w:val="000B4525"/>
    <w:rsid w:val="000C6C3E"/>
    <w:rsid w:val="000E05D3"/>
    <w:rsid w:val="000E0DBB"/>
    <w:rsid w:val="000E4B64"/>
    <w:rsid w:val="000F2AAC"/>
    <w:rsid w:val="001026BF"/>
    <w:rsid w:val="00112B17"/>
    <w:rsid w:val="0011469F"/>
    <w:rsid w:val="00115489"/>
    <w:rsid w:val="00121091"/>
    <w:rsid w:val="00141A78"/>
    <w:rsid w:val="00152750"/>
    <w:rsid w:val="001545F1"/>
    <w:rsid w:val="001627E4"/>
    <w:rsid w:val="00170411"/>
    <w:rsid w:val="00173A16"/>
    <w:rsid w:val="0017428E"/>
    <w:rsid w:val="00174E06"/>
    <w:rsid w:val="001760EE"/>
    <w:rsid w:val="00190723"/>
    <w:rsid w:val="001953EC"/>
    <w:rsid w:val="001A2166"/>
    <w:rsid w:val="001A34FE"/>
    <w:rsid w:val="001B2C26"/>
    <w:rsid w:val="001C20FB"/>
    <w:rsid w:val="001C6B37"/>
    <w:rsid w:val="001D6E3B"/>
    <w:rsid w:val="001D76AE"/>
    <w:rsid w:val="001E4345"/>
    <w:rsid w:val="001F17D9"/>
    <w:rsid w:val="001F5F64"/>
    <w:rsid w:val="001F7468"/>
    <w:rsid w:val="00215CDE"/>
    <w:rsid w:val="00217897"/>
    <w:rsid w:val="0021795B"/>
    <w:rsid w:val="0022130B"/>
    <w:rsid w:val="00224F0A"/>
    <w:rsid w:val="002256E9"/>
    <w:rsid w:val="00226229"/>
    <w:rsid w:val="0022706A"/>
    <w:rsid w:val="002408F8"/>
    <w:rsid w:val="00245C9D"/>
    <w:rsid w:val="00260C5C"/>
    <w:rsid w:val="00277DB7"/>
    <w:rsid w:val="00280781"/>
    <w:rsid w:val="002873B5"/>
    <w:rsid w:val="002879D7"/>
    <w:rsid w:val="0029061E"/>
    <w:rsid w:val="002926C3"/>
    <w:rsid w:val="002A5356"/>
    <w:rsid w:val="002A6DE6"/>
    <w:rsid w:val="002B1721"/>
    <w:rsid w:val="002B2F6C"/>
    <w:rsid w:val="002C1271"/>
    <w:rsid w:val="002C165F"/>
    <w:rsid w:val="002C7A0F"/>
    <w:rsid w:val="002D5BA3"/>
    <w:rsid w:val="002E4FF6"/>
    <w:rsid w:val="002E6F67"/>
    <w:rsid w:val="002F2DD1"/>
    <w:rsid w:val="00316E90"/>
    <w:rsid w:val="0032158A"/>
    <w:rsid w:val="003224AE"/>
    <w:rsid w:val="00324A12"/>
    <w:rsid w:val="00353100"/>
    <w:rsid w:val="00353457"/>
    <w:rsid w:val="0035505D"/>
    <w:rsid w:val="0036426A"/>
    <w:rsid w:val="00373E4D"/>
    <w:rsid w:val="003814D3"/>
    <w:rsid w:val="003943F7"/>
    <w:rsid w:val="003963F3"/>
    <w:rsid w:val="003A78EC"/>
    <w:rsid w:val="003C18BD"/>
    <w:rsid w:val="003C3AA0"/>
    <w:rsid w:val="003D05A3"/>
    <w:rsid w:val="003D33B1"/>
    <w:rsid w:val="003E3570"/>
    <w:rsid w:val="003E5EDB"/>
    <w:rsid w:val="003E7C1B"/>
    <w:rsid w:val="003F1EB5"/>
    <w:rsid w:val="0043131E"/>
    <w:rsid w:val="00434900"/>
    <w:rsid w:val="00442DCA"/>
    <w:rsid w:val="0044314B"/>
    <w:rsid w:val="00443D90"/>
    <w:rsid w:val="00444172"/>
    <w:rsid w:val="004541FB"/>
    <w:rsid w:val="00462485"/>
    <w:rsid w:val="0046264E"/>
    <w:rsid w:val="0046458C"/>
    <w:rsid w:val="00487261"/>
    <w:rsid w:val="00487D94"/>
    <w:rsid w:val="00494D5D"/>
    <w:rsid w:val="004954EE"/>
    <w:rsid w:val="004A61F3"/>
    <w:rsid w:val="004A7B98"/>
    <w:rsid w:val="004C4249"/>
    <w:rsid w:val="004C777E"/>
    <w:rsid w:val="004D070B"/>
    <w:rsid w:val="004D09BC"/>
    <w:rsid w:val="004D7050"/>
    <w:rsid w:val="004E20C3"/>
    <w:rsid w:val="004E4B86"/>
    <w:rsid w:val="004F0AB7"/>
    <w:rsid w:val="004F3D57"/>
    <w:rsid w:val="004F6768"/>
    <w:rsid w:val="00505858"/>
    <w:rsid w:val="00510702"/>
    <w:rsid w:val="00511174"/>
    <w:rsid w:val="00516441"/>
    <w:rsid w:val="00526421"/>
    <w:rsid w:val="00533866"/>
    <w:rsid w:val="005361AD"/>
    <w:rsid w:val="0053734A"/>
    <w:rsid w:val="005460C9"/>
    <w:rsid w:val="0055214F"/>
    <w:rsid w:val="00564BF8"/>
    <w:rsid w:val="00566DEC"/>
    <w:rsid w:val="00575C2A"/>
    <w:rsid w:val="00577022"/>
    <w:rsid w:val="005A0CB9"/>
    <w:rsid w:val="005A56CE"/>
    <w:rsid w:val="005A7312"/>
    <w:rsid w:val="005B4173"/>
    <w:rsid w:val="005C551A"/>
    <w:rsid w:val="005D410D"/>
    <w:rsid w:val="005F524F"/>
    <w:rsid w:val="005F57F6"/>
    <w:rsid w:val="006018B2"/>
    <w:rsid w:val="0060514F"/>
    <w:rsid w:val="0061185D"/>
    <w:rsid w:val="006139D0"/>
    <w:rsid w:val="00614723"/>
    <w:rsid w:val="006159BA"/>
    <w:rsid w:val="00616AD7"/>
    <w:rsid w:val="00617FFE"/>
    <w:rsid w:val="006201BF"/>
    <w:rsid w:val="006264EC"/>
    <w:rsid w:val="00632C91"/>
    <w:rsid w:val="00635224"/>
    <w:rsid w:val="0064575E"/>
    <w:rsid w:val="00647753"/>
    <w:rsid w:val="006551CC"/>
    <w:rsid w:val="006569FE"/>
    <w:rsid w:val="00662213"/>
    <w:rsid w:val="00665794"/>
    <w:rsid w:val="00670A65"/>
    <w:rsid w:val="006850E3"/>
    <w:rsid w:val="0069244C"/>
    <w:rsid w:val="00693254"/>
    <w:rsid w:val="006A5D26"/>
    <w:rsid w:val="006B722D"/>
    <w:rsid w:val="006C1F43"/>
    <w:rsid w:val="006C2F5D"/>
    <w:rsid w:val="006D005F"/>
    <w:rsid w:val="006E0456"/>
    <w:rsid w:val="006E2831"/>
    <w:rsid w:val="006F4939"/>
    <w:rsid w:val="006F78B8"/>
    <w:rsid w:val="007034AF"/>
    <w:rsid w:val="00703814"/>
    <w:rsid w:val="00724A3A"/>
    <w:rsid w:val="0072621A"/>
    <w:rsid w:val="007316A3"/>
    <w:rsid w:val="007341EC"/>
    <w:rsid w:val="00751772"/>
    <w:rsid w:val="007572AD"/>
    <w:rsid w:val="00761696"/>
    <w:rsid w:val="0076559C"/>
    <w:rsid w:val="007665CF"/>
    <w:rsid w:val="007775F9"/>
    <w:rsid w:val="007848EA"/>
    <w:rsid w:val="00785C80"/>
    <w:rsid w:val="00792CAE"/>
    <w:rsid w:val="00793118"/>
    <w:rsid w:val="007B1D05"/>
    <w:rsid w:val="007C26CE"/>
    <w:rsid w:val="007C41FA"/>
    <w:rsid w:val="007C7427"/>
    <w:rsid w:val="007D512C"/>
    <w:rsid w:val="007E18A4"/>
    <w:rsid w:val="007E2895"/>
    <w:rsid w:val="007E706B"/>
    <w:rsid w:val="007F074C"/>
    <w:rsid w:val="008028E8"/>
    <w:rsid w:val="008073B1"/>
    <w:rsid w:val="00814ACA"/>
    <w:rsid w:val="008165E8"/>
    <w:rsid w:val="00820FA5"/>
    <w:rsid w:val="00825179"/>
    <w:rsid w:val="008268ED"/>
    <w:rsid w:val="008341E0"/>
    <w:rsid w:val="00835EED"/>
    <w:rsid w:val="008375BD"/>
    <w:rsid w:val="00842077"/>
    <w:rsid w:val="008428A4"/>
    <w:rsid w:val="00845492"/>
    <w:rsid w:val="008501F0"/>
    <w:rsid w:val="00856378"/>
    <w:rsid w:val="00863D68"/>
    <w:rsid w:val="00872411"/>
    <w:rsid w:val="00877C40"/>
    <w:rsid w:val="00877E30"/>
    <w:rsid w:val="00881969"/>
    <w:rsid w:val="00884BEC"/>
    <w:rsid w:val="00887ACC"/>
    <w:rsid w:val="00890BCA"/>
    <w:rsid w:val="0089442A"/>
    <w:rsid w:val="0089645A"/>
    <w:rsid w:val="008A27F1"/>
    <w:rsid w:val="008A575C"/>
    <w:rsid w:val="008A5770"/>
    <w:rsid w:val="008B13DC"/>
    <w:rsid w:val="008B3B38"/>
    <w:rsid w:val="008C639E"/>
    <w:rsid w:val="008C71DE"/>
    <w:rsid w:val="008C7CC7"/>
    <w:rsid w:val="008D0CE2"/>
    <w:rsid w:val="008D55B9"/>
    <w:rsid w:val="008D6B4F"/>
    <w:rsid w:val="008E0F68"/>
    <w:rsid w:val="008E1D3C"/>
    <w:rsid w:val="008F1B9F"/>
    <w:rsid w:val="009141F2"/>
    <w:rsid w:val="00920F28"/>
    <w:rsid w:val="00924C14"/>
    <w:rsid w:val="00927731"/>
    <w:rsid w:val="009418EA"/>
    <w:rsid w:val="00950720"/>
    <w:rsid w:val="0095628E"/>
    <w:rsid w:val="00957808"/>
    <w:rsid w:val="00960107"/>
    <w:rsid w:val="00963C57"/>
    <w:rsid w:val="00966B48"/>
    <w:rsid w:val="00971C1B"/>
    <w:rsid w:val="0097314B"/>
    <w:rsid w:val="00980501"/>
    <w:rsid w:val="0098114D"/>
    <w:rsid w:val="00981F54"/>
    <w:rsid w:val="00984A39"/>
    <w:rsid w:val="00984BC8"/>
    <w:rsid w:val="00985716"/>
    <w:rsid w:val="009925E1"/>
    <w:rsid w:val="00993FFD"/>
    <w:rsid w:val="00994CFE"/>
    <w:rsid w:val="009B76B7"/>
    <w:rsid w:val="009D0C16"/>
    <w:rsid w:val="009D4050"/>
    <w:rsid w:val="009E2786"/>
    <w:rsid w:val="009E436E"/>
    <w:rsid w:val="009E4BBF"/>
    <w:rsid w:val="009E7723"/>
    <w:rsid w:val="009F3825"/>
    <w:rsid w:val="00A025BC"/>
    <w:rsid w:val="00A4262C"/>
    <w:rsid w:val="00A44717"/>
    <w:rsid w:val="00A46DF1"/>
    <w:rsid w:val="00A46F63"/>
    <w:rsid w:val="00A52976"/>
    <w:rsid w:val="00A52FBC"/>
    <w:rsid w:val="00A5340B"/>
    <w:rsid w:val="00A6287C"/>
    <w:rsid w:val="00A677C1"/>
    <w:rsid w:val="00A710E8"/>
    <w:rsid w:val="00A71A75"/>
    <w:rsid w:val="00A74F9C"/>
    <w:rsid w:val="00A85247"/>
    <w:rsid w:val="00A91F95"/>
    <w:rsid w:val="00A96D96"/>
    <w:rsid w:val="00AA037A"/>
    <w:rsid w:val="00AA10B0"/>
    <w:rsid w:val="00AB080B"/>
    <w:rsid w:val="00AB5427"/>
    <w:rsid w:val="00AC0A1F"/>
    <w:rsid w:val="00AC2ED1"/>
    <w:rsid w:val="00AC7E61"/>
    <w:rsid w:val="00AF655B"/>
    <w:rsid w:val="00B026B7"/>
    <w:rsid w:val="00B06720"/>
    <w:rsid w:val="00B10103"/>
    <w:rsid w:val="00B128DC"/>
    <w:rsid w:val="00B12B22"/>
    <w:rsid w:val="00B140DE"/>
    <w:rsid w:val="00B226B2"/>
    <w:rsid w:val="00B23ED9"/>
    <w:rsid w:val="00B262A0"/>
    <w:rsid w:val="00B33188"/>
    <w:rsid w:val="00B57A4B"/>
    <w:rsid w:val="00B64C02"/>
    <w:rsid w:val="00B64CFE"/>
    <w:rsid w:val="00B70FFA"/>
    <w:rsid w:val="00B81DAD"/>
    <w:rsid w:val="00B823D0"/>
    <w:rsid w:val="00B91E6F"/>
    <w:rsid w:val="00B94C1B"/>
    <w:rsid w:val="00B950F5"/>
    <w:rsid w:val="00BA6A6C"/>
    <w:rsid w:val="00BB7913"/>
    <w:rsid w:val="00BC209C"/>
    <w:rsid w:val="00BC4D73"/>
    <w:rsid w:val="00BC6473"/>
    <w:rsid w:val="00BC7685"/>
    <w:rsid w:val="00BC7B7D"/>
    <w:rsid w:val="00BD5906"/>
    <w:rsid w:val="00BE514A"/>
    <w:rsid w:val="00BE57CA"/>
    <w:rsid w:val="00BF11C5"/>
    <w:rsid w:val="00BF2BB8"/>
    <w:rsid w:val="00C04BC8"/>
    <w:rsid w:val="00C06503"/>
    <w:rsid w:val="00C068E9"/>
    <w:rsid w:val="00C146D4"/>
    <w:rsid w:val="00C20958"/>
    <w:rsid w:val="00C31640"/>
    <w:rsid w:val="00C46228"/>
    <w:rsid w:val="00C56C5A"/>
    <w:rsid w:val="00C61D2B"/>
    <w:rsid w:val="00C61D9E"/>
    <w:rsid w:val="00C70473"/>
    <w:rsid w:val="00C714C4"/>
    <w:rsid w:val="00C747C9"/>
    <w:rsid w:val="00C7620E"/>
    <w:rsid w:val="00C8323E"/>
    <w:rsid w:val="00C83DE7"/>
    <w:rsid w:val="00C84415"/>
    <w:rsid w:val="00C91251"/>
    <w:rsid w:val="00C955EE"/>
    <w:rsid w:val="00CA1192"/>
    <w:rsid w:val="00CB0AC6"/>
    <w:rsid w:val="00CB3F65"/>
    <w:rsid w:val="00CB5B91"/>
    <w:rsid w:val="00CD361E"/>
    <w:rsid w:val="00CD46FA"/>
    <w:rsid w:val="00CD7D6E"/>
    <w:rsid w:val="00CE76C4"/>
    <w:rsid w:val="00CF0A9C"/>
    <w:rsid w:val="00CF3B0F"/>
    <w:rsid w:val="00CF4AB9"/>
    <w:rsid w:val="00D06EEC"/>
    <w:rsid w:val="00D10176"/>
    <w:rsid w:val="00D209CA"/>
    <w:rsid w:val="00D21224"/>
    <w:rsid w:val="00D2611D"/>
    <w:rsid w:val="00D27772"/>
    <w:rsid w:val="00D34B01"/>
    <w:rsid w:val="00D369E0"/>
    <w:rsid w:val="00D405C9"/>
    <w:rsid w:val="00D43229"/>
    <w:rsid w:val="00D51857"/>
    <w:rsid w:val="00D52202"/>
    <w:rsid w:val="00D53F46"/>
    <w:rsid w:val="00D709C0"/>
    <w:rsid w:val="00D914D3"/>
    <w:rsid w:val="00DB162A"/>
    <w:rsid w:val="00DB4C3C"/>
    <w:rsid w:val="00DB5812"/>
    <w:rsid w:val="00DB6424"/>
    <w:rsid w:val="00DC0864"/>
    <w:rsid w:val="00DC0D76"/>
    <w:rsid w:val="00DC26EF"/>
    <w:rsid w:val="00DD1428"/>
    <w:rsid w:val="00DD3145"/>
    <w:rsid w:val="00DD6A51"/>
    <w:rsid w:val="00DE05D6"/>
    <w:rsid w:val="00DE5433"/>
    <w:rsid w:val="00DE577A"/>
    <w:rsid w:val="00DF3410"/>
    <w:rsid w:val="00DF5FA8"/>
    <w:rsid w:val="00E06D7A"/>
    <w:rsid w:val="00E1014D"/>
    <w:rsid w:val="00E13B20"/>
    <w:rsid w:val="00E165A4"/>
    <w:rsid w:val="00E227F4"/>
    <w:rsid w:val="00E22FD8"/>
    <w:rsid w:val="00E278FC"/>
    <w:rsid w:val="00E36901"/>
    <w:rsid w:val="00E66718"/>
    <w:rsid w:val="00E70206"/>
    <w:rsid w:val="00E70A39"/>
    <w:rsid w:val="00E71DF0"/>
    <w:rsid w:val="00E81C5C"/>
    <w:rsid w:val="00E82C8B"/>
    <w:rsid w:val="00E8456F"/>
    <w:rsid w:val="00E90EA8"/>
    <w:rsid w:val="00E9421C"/>
    <w:rsid w:val="00EA2E52"/>
    <w:rsid w:val="00EA393F"/>
    <w:rsid w:val="00EA5529"/>
    <w:rsid w:val="00EB221B"/>
    <w:rsid w:val="00EB224C"/>
    <w:rsid w:val="00EB436E"/>
    <w:rsid w:val="00EB44B3"/>
    <w:rsid w:val="00EB4C64"/>
    <w:rsid w:val="00EB68D3"/>
    <w:rsid w:val="00ED0FE6"/>
    <w:rsid w:val="00ED1366"/>
    <w:rsid w:val="00ED3247"/>
    <w:rsid w:val="00ED3B03"/>
    <w:rsid w:val="00EE2823"/>
    <w:rsid w:val="00EE3358"/>
    <w:rsid w:val="00EE3D29"/>
    <w:rsid w:val="00EE425F"/>
    <w:rsid w:val="00EF6F6F"/>
    <w:rsid w:val="00F02C81"/>
    <w:rsid w:val="00F15984"/>
    <w:rsid w:val="00F2126B"/>
    <w:rsid w:val="00F258BB"/>
    <w:rsid w:val="00F3592B"/>
    <w:rsid w:val="00F379FD"/>
    <w:rsid w:val="00F52130"/>
    <w:rsid w:val="00F529A7"/>
    <w:rsid w:val="00F53403"/>
    <w:rsid w:val="00F57CC1"/>
    <w:rsid w:val="00F67D10"/>
    <w:rsid w:val="00F72E16"/>
    <w:rsid w:val="00F8215E"/>
    <w:rsid w:val="00F87D9D"/>
    <w:rsid w:val="00F90EB1"/>
    <w:rsid w:val="00F93A67"/>
    <w:rsid w:val="00F94D14"/>
    <w:rsid w:val="00FA1EFD"/>
    <w:rsid w:val="00FA51CF"/>
    <w:rsid w:val="00FA62A1"/>
    <w:rsid w:val="00FA6C1C"/>
    <w:rsid w:val="00FB7154"/>
    <w:rsid w:val="00FD439D"/>
    <w:rsid w:val="00FD6B35"/>
    <w:rsid w:val="00FD7507"/>
    <w:rsid w:val="00FE7D16"/>
    <w:rsid w:val="00FF0544"/>
    <w:rsid w:val="00FF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661E5E"/>
  <w15:docId w15:val="{3ED092AE-E545-4C2C-BB4D-B3A421CD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numPr>
        <w:numId w:val="1"/>
      </w:numPr>
      <w:jc w:val="center"/>
      <w:outlineLvl w:val="0"/>
    </w:pPr>
    <w:rPr>
      <w:sz w:val="32"/>
    </w:rPr>
  </w:style>
  <w:style w:type="paragraph" w:styleId="Heading2">
    <w:name w:val="heading 2"/>
    <w:basedOn w:val="Normal"/>
    <w:next w:val="Normal"/>
    <w:qFormat/>
    <w:pPr>
      <w:keepNext/>
      <w:numPr>
        <w:ilvl w:val="1"/>
        <w:numId w:val="1"/>
      </w:numPr>
      <w:jc w:val="both"/>
      <w:outlineLvl w:val="1"/>
    </w:pPr>
    <w:rPr>
      <w:sz w:val="24"/>
    </w:rPr>
  </w:style>
  <w:style w:type="paragraph" w:styleId="Heading3">
    <w:name w:val="heading 3"/>
    <w:basedOn w:val="Normal"/>
    <w:next w:val="Normal"/>
    <w:qFormat/>
    <w:pPr>
      <w:keepNext/>
      <w:numPr>
        <w:ilvl w:val="2"/>
        <w:numId w:val="1"/>
      </w:numPr>
      <w:outlineLvl w:val="2"/>
    </w:pPr>
    <w:rPr>
      <w:b/>
      <w:sz w:val="24"/>
      <w:u w:val="single"/>
    </w:rPr>
  </w:style>
  <w:style w:type="paragraph" w:styleId="Heading4">
    <w:name w:val="heading 4"/>
    <w:basedOn w:val="Normal"/>
    <w:next w:val="Normal"/>
    <w:qFormat/>
    <w:pPr>
      <w:keepNext/>
      <w:numPr>
        <w:ilvl w:val="3"/>
        <w:numId w:val="1"/>
      </w:numPr>
      <w:jc w:val="both"/>
      <w:outlineLvl w:val="3"/>
    </w:pPr>
    <w:rPr>
      <w:sz w:val="24"/>
      <w:u w:val="single"/>
    </w:rPr>
  </w:style>
  <w:style w:type="paragraph" w:styleId="Heading5">
    <w:name w:val="heading 5"/>
    <w:basedOn w:val="Normal"/>
    <w:next w:val="Normal"/>
    <w:qFormat/>
    <w:pPr>
      <w:keepNext/>
      <w:numPr>
        <w:ilvl w:val="4"/>
        <w:numId w:val="1"/>
      </w:numPr>
      <w:jc w:val="both"/>
      <w:outlineLvl w:val="4"/>
    </w:pPr>
    <w:rPr>
      <w:b/>
      <w:sz w:val="24"/>
      <w:u w:val="single"/>
    </w:rPr>
  </w:style>
  <w:style w:type="paragraph" w:styleId="Heading6">
    <w:name w:val="heading 6"/>
    <w:basedOn w:val="Normal"/>
    <w:next w:val="Normal"/>
    <w:qFormat/>
    <w:pPr>
      <w:keepNext/>
      <w:numPr>
        <w:ilvl w:val="5"/>
        <w:numId w:val="1"/>
      </w:numPr>
      <w:jc w:val="center"/>
      <w:outlineLvl w:val="5"/>
    </w:pPr>
    <w:rPr>
      <w:rFonts w:ascii="CG Omega" w:hAnsi="CG Omega"/>
      <w:sz w:val="28"/>
    </w:rPr>
  </w:style>
  <w:style w:type="paragraph" w:styleId="Heading7">
    <w:name w:val="heading 7"/>
    <w:basedOn w:val="Normal"/>
    <w:next w:val="Normal"/>
    <w:qFormat/>
    <w:pPr>
      <w:keepNext/>
      <w:numPr>
        <w:ilvl w:val="6"/>
        <w:numId w:val="1"/>
      </w:numPr>
      <w:spacing w:line="360" w:lineRule="auto"/>
      <w:jc w:val="center"/>
      <w:outlineLvl w:val="6"/>
    </w:pPr>
    <w:rPr>
      <w:rFonts w:ascii="CG Omega" w:hAnsi="CG Omega"/>
      <w:sz w:val="36"/>
    </w:rPr>
  </w:style>
  <w:style w:type="paragraph" w:styleId="Heading8">
    <w:name w:val="heading 8"/>
    <w:basedOn w:val="Normal"/>
    <w:next w:val="Normal"/>
    <w:qFormat/>
    <w:pPr>
      <w:keepNext/>
      <w:numPr>
        <w:ilvl w:val="7"/>
        <w:numId w:val="1"/>
      </w:numPr>
      <w:jc w:val="center"/>
      <w:outlineLvl w:val="7"/>
    </w:pPr>
    <w:rPr>
      <w:rFonts w:ascii="CG Omega" w:hAnsi="CG Omega"/>
      <w:b/>
      <w:sz w:val="32"/>
    </w:rPr>
  </w:style>
  <w:style w:type="paragraph" w:styleId="Heading9">
    <w:name w:val="heading 9"/>
    <w:basedOn w:val="Normal"/>
    <w:next w:val="Normal"/>
    <w:qFormat/>
    <w:pPr>
      <w:keepNext/>
      <w:numPr>
        <w:ilvl w:val="8"/>
        <w:numId w:val="1"/>
      </w:numPr>
      <w:jc w:val="both"/>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rPr>
      <w:rFonts w:ascii="CG Omega" w:hAnsi="CG Omega"/>
      <w:bCs/>
      <w:sz w:val="24"/>
    </w:rPr>
  </w:style>
  <w:style w:type="paragraph" w:styleId="BodyText2">
    <w:name w:val="Body Text 2"/>
    <w:basedOn w:val="Normal"/>
    <w:pPr>
      <w:jc w:val="both"/>
    </w:pPr>
    <w:rPr>
      <w:rFonts w:ascii="CG Omega" w:hAnsi="CG Omega"/>
      <w:sz w:val="24"/>
    </w:rPr>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575C2A"/>
    <w:rPr>
      <w:lang w:val="en-GB"/>
    </w:rPr>
  </w:style>
  <w:style w:type="paragraph" w:styleId="BalloonText">
    <w:name w:val="Balloon Text"/>
    <w:basedOn w:val="Normal"/>
    <w:link w:val="BalloonTextChar"/>
    <w:rsid w:val="00575C2A"/>
    <w:rPr>
      <w:rFonts w:ascii="Tahoma" w:hAnsi="Tahoma"/>
      <w:sz w:val="16"/>
      <w:szCs w:val="16"/>
      <w:lang w:eastAsia="x-none"/>
    </w:rPr>
  </w:style>
  <w:style w:type="character" w:customStyle="1" w:styleId="BalloonTextChar">
    <w:name w:val="Balloon Text Char"/>
    <w:link w:val="BalloonText"/>
    <w:rsid w:val="00575C2A"/>
    <w:rPr>
      <w:rFonts w:ascii="Tahoma" w:hAnsi="Tahoma" w:cs="Tahoma"/>
      <w:sz w:val="16"/>
      <w:szCs w:val="16"/>
      <w:lang w:val="en-GB"/>
    </w:rPr>
  </w:style>
  <w:style w:type="paragraph" w:styleId="ListParagraph">
    <w:name w:val="List Paragraph"/>
    <w:basedOn w:val="Normal"/>
    <w:uiPriority w:val="34"/>
    <w:qFormat/>
    <w:rsid w:val="00CE76C4"/>
    <w:pPr>
      <w:ind w:left="720"/>
    </w:pPr>
  </w:style>
  <w:style w:type="paragraph" w:styleId="NoSpacing">
    <w:name w:val="No Spacing"/>
    <w:uiPriority w:val="1"/>
    <w:qFormat/>
    <w:rsid w:val="00985716"/>
    <w:pPr>
      <w:overflowPunct w:val="0"/>
      <w:autoSpaceDE w:val="0"/>
      <w:autoSpaceDN w:val="0"/>
      <w:adjustRightInd w:val="0"/>
      <w:textAlignment w:val="baseline"/>
    </w:pPr>
    <w:rPr>
      <w:rFonts w:ascii="Arial" w:hAnsi="Arial" w:cs="Arial"/>
      <w:sz w:val="24"/>
      <w:lang w:eastAsia="en-US"/>
    </w:rPr>
  </w:style>
  <w:style w:type="table" w:styleId="TableGrid">
    <w:name w:val="Table Grid"/>
    <w:basedOn w:val="TableNormal"/>
    <w:rsid w:val="002D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B76B7"/>
    <w:rPr>
      <w:sz w:val="16"/>
      <w:szCs w:val="16"/>
    </w:rPr>
  </w:style>
  <w:style w:type="paragraph" w:styleId="CommentText">
    <w:name w:val="annotation text"/>
    <w:basedOn w:val="Normal"/>
    <w:link w:val="CommentTextChar"/>
    <w:rsid w:val="009B76B7"/>
  </w:style>
  <w:style w:type="character" w:customStyle="1" w:styleId="CommentTextChar">
    <w:name w:val="Comment Text Char"/>
    <w:basedOn w:val="DefaultParagraphFont"/>
    <w:link w:val="CommentText"/>
    <w:rsid w:val="009B76B7"/>
    <w:rPr>
      <w:lang w:eastAsia="en-US"/>
    </w:rPr>
  </w:style>
  <w:style w:type="paragraph" w:styleId="CommentSubject">
    <w:name w:val="annotation subject"/>
    <w:basedOn w:val="CommentText"/>
    <w:next w:val="CommentText"/>
    <w:link w:val="CommentSubjectChar"/>
    <w:rsid w:val="009B76B7"/>
    <w:rPr>
      <w:b/>
      <w:bCs/>
    </w:rPr>
  </w:style>
  <w:style w:type="character" w:customStyle="1" w:styleId="CommentSubjectChar">
    <w:name w:val="Comment Subject Char"/>
    <w:basedOn w:val="CommentTextChar"/>
    <w:link w:val="CommentSubject"/>
    <w:rsid w:val="009B76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5211">
      <w:bodyDiv w:val="1"/>
      <w:marLeft w:val="0"/>
      <w:marRight w:val="0"/>
      <w:marTop w:val="0"/>
      <w:marBottom w:val="0"/>
      <w:divBdr>
        <w:top w:val="none" w:sz="0" w:space="0" w:color="auto"/>
        <w:left w:val="none" w:sz="0" w:space="0" w:color="auto"/>
        <w:bottom w:val="none" w:sz="0" w:space="0" w:color="auto"/>
        <w:right w:val="none" w:sz="0" w:space="0" w:color="auto"/>
      </w:divBdr>
    </w:div>
    <w:div w:id="367530689">
      <w:bodyDiv w:val="1"/>
      <w:marLeft w:val="0"/>
      <w:marRight w:val="0"/>
      <w:marTop w:val="0"/>
      <w:marBottom w:val="0"/>
      <w:divBdr>
        <w:top w:val="none" w:sz="0" w:space="0" w:color="auto"/>
        <w:left w:val="none" w:sz="0" w:space="0" w:color="auto"/>
        <w:bottom w:val="none" w:sz="0" w:space="0" w:color="auto"/>
        <w:right w:val="none" w:sz="0" w:space="0" w:color="auto"/>
      </w:divBdr>
    </w:div>
    <w:div w:id="769083547">
      <w:bodyDiv w:val="1"/>
      <w:marLeft w:val="0"/>
      <w:marRight w:val="0"/>
      <w:marTop w:val="0"/>
      <w:marBottom w:val="0"/>
      <w:divBdr>
        <w:top w:val="none" w:sz="0" w:space="0" w:color="auto"/>
        <w:left w:val="none" w:sz="0" w:space="0" w:color="auto"/>
        <w:bottom w:val="none" w:sz="0" w:space="0" w:color="auto"/>
        <w:right w:val="none" w:sz="0" w:space="0" w:color="auto"/>
      </w:divBdr>
    </w:div>
    <w:div w:id="1015770371">
      <w:bodyDiv w:val="1"/>
      <w:marLeft w:val="0"/>
      <w:marRight w:val="0"/>
      <w:marTop w:val="0"/>
      <w:marBottom w:val="0"/>
      <w:divBdr>
        <w:top w:val="none" w:sz="0" w:space="0" w:color="auto"/>
        <w:left w:val="none" w:sz="0" w:space="0" w:color="auto"/>
        <w:bottom w:val="none" w:sz="0" w:space="0" w:color="auto"/>
        <w:right w:val="none" w:sz="0" w:space="0" w:color="auto"/>
      </w:divBdr>
    </w:div>
    <w:div w:id="1181817632">
      <w:bodyDiv w:val="1"/>
      <w:marLeft w:val="0"/>
      <w:marRight w:val="0"/>
      <w:marTop w:val="0"/>
      <w:marBottom w:val="0"/>
      <w:divBdr>
        <w:top w:val="none" w:sz="0" w:space="0" w:color="auto"/>
        <w:left w:val="none" w:sz="0" w:space="0" w:color="auto"/>
        <w:bottom w:val="none" w:sz="0" w:space="0" w:color="auto"/>
        <w:right w:val="none" w:sz="0" w:space="0" w:color="auto"/>
      </w:divBdr>
    </w:div>
    <w:div w:id="1303078781">
      <w:bodyDiv w:val="1"/>
      <w:marLeft w:val="0"/>
      <w:marRight w:val="0"/>
      <w:marTop w:val="0"/>
      <w:marBottom w:val="0"/>
      <w:divBdr>
        <w:top w:val="none" w:sz="0" w:space="0" w:color="auto"/>
        <w:left w:val="none" w:sz="0" w:space="0" w:color="auto"/>
        <w:bottom w:val="none" w:sz="0" w:space="0" w:color="auto"/>
        <w:right w:val="none" w:sz="0" w:space="0" w:color="auto"/>
      </w:divBdr>
    </w:div>
    <w:div w:id="1427462423">
      <w:bodyDiv w:val="1"/>
      <w:marLeft w:val="0"/>
      <w:marRight w:val="0"/>
      <w:marTop w:val="0"/>
      <w:marBottom w:val="0"/>
      <w:divBdr>
        <w:top w:val="none" w:sz="0" w:space="0" w:color="auto"/>
        <w:left w:val="none" w:sz="0" w:space="0" w:color="auto"/>
        <w:bottom w:val="none" w:sz="0" w:space="0" w:color="auto"/>
        <w:right w:val="none" w:sz="0" w:space="0" w:color="auto"/>
      </w:divBdr>
    </w:div>
    <w:div w:id="1465658426">
      <w:bodyDiv w:val="1"/>
      <w:marLeft w:val="0"/>
      <w:marRight w:val="0"/>
      <w:marTop w:val="0"/>
      <w:marBottom w:val="0"/>
      <w:divBdr>
        <w:top w:val="none" w:sz="0" w:space="0" w:color="auto"/>
        <w:left w:val="none" w:sz="0" w:space="0" w:color="auto"/>
        <w:bottom w:val="none" w:sz="0" w:space="0" w:color="auto"/>
        <w:right w:val="none" w:sz="0" w:space="0" w:color="auto"/>
      </w:divBdr>
    </w:div>
    <w:div w:id="20934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6CFE-5454-41A9-8B70-97E5DC20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1204</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des/person spec</vt:lpstr>
    </vt:vector>
  </TitlesOfParts>
  <Company>Hewlett-Packard Company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des/person spec</dc:title>
  <dc:creator>WHCM</dc:creator>
  <cp:lastModifiedBy>Sandeep Shah</cp:lastModifiedBy>
  <cp:revision>24</cp:revision>
  <cp:lastPrinted>2019-04-23T08:22:00Z</cp:lastPrinted>
  <dcterms:created xsi:type="dcterms:W3CDTF">2019-07-09T09:24:00Z</dcterms:created>
  <dcterms:modified xsi:type="dcterms:W3CDTF">2019-07-09T10:09:00Z</dcterms:modified>
</cp:coreProperties>
</file>